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D76" w:rsidRPr="00566D76" w:rsidRDefault="00566D76" w:rsidP="00566D7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5B09" w:rsidRPr="00545B09" w:rsidRDefault="00545B09" w:rsidP="00545B0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45B09">
        <w:rPr>
          <w:rFonts w:ascii="Times New Roman" w:hAnsi="Times New Roman"/>
          <w:sz w:val="24"/>
          <w:szCs w:val="24"/>
        </w:rPr>
        <w:t>Положение рассмотрено на заседании</w:t>
      </w:r>
    </w:p>
    <w:p w:rsidR="00545B09" w:rsidRPr="00545B09" w:rsidRDefault="00545B09" w:rsidP="00545B0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45B09">
        <w:rPr>
          <w:rFonts w:ascii="Times New Roman" w:hAnsi="Times New Roman"/>
          <w:sz w:val="24"/>
          <w:szCs w:val="24"/>
        </w:rPr>
        <w:t>Методического совета</w:t>
      </w:r>
    </w:p>
    <w:p w:rsidR="00545B09" w:rsidRPr="00545B09" w:rsidRDefault="00545B09" w:rsidP="00545B0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45B09">
        <w:rPr>
          <w:rFonts w:ascii="Times New Roman" w:hAnsi="Times New Roman"/>
          <w:sz w:val="24"/>
          <w:szCs w:val="24"/>
        </w:rPr>
        <w:t>Протокол № 2 от 29.11.2019 г.</w:t>
      </w:r>
    </w:p>
    <w:p w:rsidR="008908F6" w:rsidRPr="00AA0676" w:rsidRDefault="00465869" w:rsidP="0046586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</w:t>
      </w:r>
      <w:r w:rsidRPr="00AA0676">
        <w:rPr>
          <w:rFonts w:ascii="Times New Roman" w:hAnsi="Times New Roman" w:cs="Times New Roman"/>
          <w:bCs/>
          <w:color w:val="000000"/>
          <w:sz w:val="28"/>
          <w:szCs w:val="28"/>
        </w:rPr>
        <w:t>УТВЕРЖДЕНО</w:t>
      </w:r>
    </w:p>
    <w:p w:rsidR="008908F6" w:rsidRDefault="00545B09" w:rsidP="00566D7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Директор</w:t>
      </w:r>
      <w:r w:rsidR="008908F6" w:rsidRPr="00AA06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A4A5C">
        <w:rPr>
          <w:rFonts w:ascii="Times New Roman" w:hAnsi="Times New Roman" w:cs="Times New Roman"/>
          <w:bCs/>
          <w:color w:val="000000"/>
          <w:sz w:val="28"/>
          <w:szCs w:val="28"/>
        </w:rPr>
        <w:t>ЧОУ Православная гимназия</w:t>
      </w:r>
    </w:p>
    <w:p w:rsidR="00545B09" w:rsidRPr="00AA0676" w:rsidRDefault="00545B09" w:rsidP="00566D7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_______________ 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прот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Иоанн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Моздор</w:t>
      </w:r>
      <w:proofErr w:type="spellEnd"/>
    </w:p>
    <w:p w:rsidR="008908F6" w:rsidRPr="00BC1257" w:rsidRDefault="00465869" w:rsidP="0046586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  <w:r w:rsidRPr="00AA06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</w:t>
      </w:r>
      <w:r w:rsidR="003A4A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</w:t>
      </w:r>
      <w:r w:rsidR="00545B09">
        <w:rPr>
          <w:rFonts w:ascii="Times New Roman" w:hAnsi="Times New Roman" w:cs="Times New Roman"/>
          <w:bCs/>
          <w:color w:val="000000"/>
          <w:sz w:val="28"/>
          <w:szCs w:val="28"/>
        </w:rPr>
        <w:t>Пр.</w:t>
      </w:r>
      <w:r w:rsidR="003A4A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от 29.11</w:t>
      </w:r>
      <w:r w:rsidR="00565B7B">
        <w:rPr>
          <w:rFonts w:ascii="Times New Roman" w:hAnsi="Times New Roman" w:cs="Times New Roman"/>
          <w:bCs/>
          <w:color w:val="000000"/>
          <w:sz w:val="28"/>
          <w:szCs w:val="28"/>
        </w:rPr>
        <w:t>.2019</w:t>
      </w:r>
      <w:r w:rsidR="008908F6" w:rsidRPr="00AA06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</w:t>
      </w:r>
      <w:r w:rsidR="00415A37" w:rsidRPr="00AA06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A0676" w:rsidRPr="00AA06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 </w:t>
      </w:r>
      <w:r w:rsidR="003A4A5C">
        <w:rPr>
          <w:rFonts w:ascii="Times New Roman" w:hAnsi="Times New Roman" w:cs="Times New Roman"/>
          <w:bCs/>
          <w:color w:val="000000"/>
          <w:sz w:val="28"/>
          <w:szCs w:val="28"/>
        </w:rPr>
        <w:t>61</w:t>
      </w:r>
      <w:r w:rsidR="00415A37" w:rsidRPr="00AA0676">
        <w:rPr>
          <w:rFonts w:ascii="Times New Roman" w:hAnsi="Times New Roman" w:cs="Times New Roman"/>
          <w:bCs/>
          <w:color w:val="000000"/>
          <w:sz w:val="28"/>
          <w:szCs w:val="28"/>
        </w:rPr>
        <w:t>-о/д</w:t>
      </w:r>
    </w:p>
    <w:p w:rsidR="00465869" w:rsidRDefault="00465869" w:rsidP="00566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22564" w:rsidRDefault="00722564" w:rsidP="00566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5B09" w:rsidRDefault="00545B09" w:rsidP="00566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5B09" w:rsidRDefault="00545B09" w:rsidP="00566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</w:p>
    <w:p w:rsidR="00C7596B" w:rsidRPr="00545B09" w:rsidRDefault="008908F6" w:rsidP="00566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7596B" w:rsidRPr="00545B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C7596B" w:rsidRPr="00545B09" w:rsidRDefault="003B3E75" w:rsidP="00890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45B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формах, периодичности, </w:t>
      </w:r>
      <w:r w:rsidR="00C7596B" w:rsidRPr="00545B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порядке текущего контроля </w:t>
      </w:r>
      <w:r w:rsidR="008908F6" w:rsidRPr="00545B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успеваемости, промежуточной</w:t>
      </w:r>
      <w:r w:rsidR="00C7596B" w:rsidRPr="00545B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аттестации</w:t>
      </w:r>
      <w:r w:rsidR="00063BD8" w:rsidRPr="00545B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переводе</w:t>
      </w:r>
      <w:r w:rsidR="00E430A7" w:rsidRPr="00545B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обучающихся</w:t>
      </w:r>
      <w:r w:rsidR="008908F6" w:rsidRPr="00545B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следующий класс</w:t>
      </w:r>
      <w:r w:rsidR="003A4A5C" w:rsidRPr="00545B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ЧОУ Православная гимназия</w:t>
      </w:r>
    </w:p>
    <w:p w:rsidR="00420AB0" w:rsidRPr="00566D76" w:rsidRDefault="00420AB0" w:rsidP="0056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7596B" w:rsidRPr="00DF7C6B" w:rsidRDefault="00C7596B" w:rsidP="00ED3C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7C6B">
        <w:rPr>
          <w:rFonts w:ascii="Times New Roman" w:hAnsi="Times New Roman" w:cs="Times New Roman"/>
          <w:bCs/>
          <w:color w:val="000000"/>
          <w:sz w:val="28"/>
          <w:szCs w:val="28"/>
        </w:rPr>
        <w:t>Общие положения</w:t>
      </w:r>
    </w:p>
    <w:p w:rsidR="00ED3C46" w:rsidRPr="00ED3C46" w:rsidRDefault="00ED3C46" w:rsidP="00ED3C4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E744D" w:rsidRDefault="00C7596B" w:rsidP="00890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1.1. Положение </w:t>
      </w:r>
      <w:r w:rsidR="003B3E75">
        <w:rPr>
          <w:rFonts w:ascii="Times New Roman" w:hAnsi="Times New Roman" w:cs="Times New Roman"/>
          <w:bCs/>
          <w:color w:val="000000"/>
          <w:sz w:val="28"/>
          <w:szCs w:val="28"/>
        </w:rPr>
        <w:t>о формах, периодичности,</w:t>
      </w:r>
      <w:r w:rsidR="008908F6" w:rsidRPr="008908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порядке текущего контроля успеваемости, промежуточной аттестации и перевода учащихся в следующий класс</w:t>
      </w:r>
      <w:r w:rsidR="003A4A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ЧОУ Православная гимназия 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Положение) разработано в соответствии </w:t>
      </w:r>
      <w:proofErr w:type="gramStart"/>
      <w:r w:rsidRPr="00566D76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AE744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E744D" w:rsidRPr="005272AD" w:rsidRDefault="00AE744D" w:rsidP="00AE744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272AD">
        <w:rPr>
          <w:rFonts w:ascii="Times New Roman" w:hAnsi="Times New Roman"/>
          <w:sz w:val="28"/>
          <w:szCs w:val="28"/>
        </w:rPr>
        <w:t xml:space="preserve">• Федеральным </w:t>
      </w:r>
      <w:r>
        <w:rPr>
          <w:rFonts w:ascii="Times New Roman" w:hAnsi="Times New Roman"/>
          <w:sz w:val="28"/>
          <w:szCs w:val="28"/>
        </w:rPr>
        <w:t>законом от 29.12.2012 № 273-ФЗ «</w:t>
      </w:r>
      <w:r w:rsidRPr="005272AD">
        <w:rPr>
          <w:rFonts w:ascii="Times New Roman" w:hAnsi="Times New Roman"/>
          <w:sz w:val="28"/>
          <w:szCs w:val="28"/>
        </w:rPr>
        <w:t>Об образов</w:t>
      </w:r>
      <w:r>
        <w:rPr>
          <w:rFonts w:ascii="Times New Roman" w:hAnsi="Times New Roman"/>
          <w:sz w:val="28"/>
          <w:szCs w:val="28"/>
        </w:rPr>
        <w:t>ании в Российской Федерации»</w:t>
      </w:r>
      <w:r w:rsidRPr="005272AD">
        <w:rPr>
          <w:rFonts w:ascii="Times New Roman" w:hAnsi="Times New Roman"/>
          <w:sz w:val="28"/>
          <w:szCs w:val="28"/>
        </w:rPr>
        <w:t>;</w:t>
      </w:r>
    </w:p>
    <w:p w:rsidR="00AE744D" w:rsidRPr="005272AD" w:rsidRDefault="00AE744D" w:rsidP="00AE744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5272AD">
        <w:rPr>
          <w:rFonts w:ascii="Times New Roman" w:hAnsi="Times New Roman"/>
          <w:sz w:val="28"/>
          <w:szCs w:val="28"/>
        </w:rPr>
        <w:t>Федеральным государственным образовательным стандартом нач</w:t>
      </w:r>
      <w:r w:rsidR="00F9350B">
        <w:rPr>
          <w:rFonts w:ascii="Times New Roman" w:hAnsi="Times New Roman"/>
          <w:sz w:val="28"/>
          <w:szCs w:val="28"/>
        </w:rPr>
        <w:t>ального общего образования, утверждённым</w:t>
      </w:r>
      <w:r w:rsidRPr="005272AD">
        <w:rPr>
          <w:rFonts w:ascii="Times New Roman" w:hAnsi="Times New Roman"/>
          <w:sz w:val="28"/>
          <w:szCs w:val="28"/>
        </w:rPr>
        <w:t xml:space="preserve"> приказом </w:t>
      </w:r>
      <w:proofErr w:type="spellStart"/>
      <w:r w:rsidRPr="005272A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5272AD">
        <w:rPr>
          <w:rFonts w:ascii="Times New Roman" w:hAnsi="Times New Roman"/>
          <w:sz w:val="28"/>
          <w:szCs w:val="28"/>
        </w:rPr>
        <w:t xml:space="preserve"> России от 06.10.2009 № 373;</w:t>
      </w:r>
    </w:p>
    <w:p w:rsidR="00AE744D" w:rsidRPr="005272AD" w:rsidRDefault="00AE744D" w:rsidP="00AE744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272AD">
        <w:rPr>
          <w:rFonts w:ascii="Times New Roman" w:hAnsi="Times New Roman"/>
          <w:sz w:val="28"/>
          <w:szCs w:val="28"/>
        </w:rPr>
        <w:t>• Федеральным государственным образовательным стандартом ос</w:t>
      </w:r>
      <w:r w:rsidR="00F9350B">
        <w:rPr>
          <w:rFonts w:ascii="Times New Roman" w:hAnsi="Times New Roman"/>
          <w:sz w:val="28"/>
          <w:szCs w:val="28"/>
        </w:rPr>
        <w:t>новного общего образования, утверждённым</w:t>
      </w:r>
      <w:r w:rsidRPr="005272AD">
        <w:rPr>
          <w:rFonts w:ascii="Times New Roman" w:hAnsi="Times New Roman"/>
          <w:sz w:val="28"/>
          <w:szCs w:val="28"/>
        </w:rPr>
        <w:t xml:space="preserve"> приказом </w:t>
      </w:r>
      <w:proofErr w:type="spellStart"/>
      <w:r w:rsidRPr="005272A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5272AD">
        <w:rPr>
          <w:rFonts w:ascii="Times New Roman" w:hAnsi="Times New Roman"/>
          <w:sz w:val="28"/>
          <w:szCs w:val="28"/>
        </w:rPr>
        <w:t xml:space="preserve"> России от 17.12.2010 № 1897;</w:t>
      </w:r>
    </w:p>
    <w:p w:rsidR="00AE744D" w:rsidRPr="005272AD" w:rsidRDefault="00AE744D" w:rsidP="00AE744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272AD">
        <w:rPr>
          <w:rFonts w:ascii="Times New Roman" w:hAnsi="Times New Roman"/>
          <w:sz w:val="28"/>
          <w:szCs w:val="28"/>
        </w:rPr>
        <w:t>• Федеральным государственным образовательным стандартом среднего общего образования, утв</w:t>
      </w:r>
      <w:r w:rsidR="00DF7C6B">
        <w:rPr>
          <w:rFonts w:ascii="Times New Roman" w:hAnsi="Times New Roman"/>
          <w:sz w:val="28"/>
          <w:szCs w:val="28"/>
        </w:rPr>
        <w:t>е</w:t>
      </w:r>
      <w:r w:rsidR="00F9350B">
        <w:rPr>
          <w:rFonts w:ascii="Times New Roman" w:hAnsi="Times New Roman"/>
          <w:sz w:val="28"/>
          <w:szCs w:val="28"/>
        </w:rPr>
        <w:t>рждённым</w:t>
      </w:r>
      <w:r w:rsidRPr="005272AD">
        <w:rPr>
          <w:rFonts w:ascii="Times New Roman" w:hAnsi="Times New Roman"/>
          <w:sz w:val="28"/>
          <w:szCs w:val="28"/>
        </w:rPr>
        <w:t xml:space="preserve"> приказом </w:t>
      </w:r>
      <w:proofErr w:type="spellStart"/>
      <w:r w:rsidRPr="005272A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5272AD">
        <w:rPr>
          <w:rFonts w:ascii="Times New Roman" w:hAnsi="Times New Roman"/>
          <w:sz w:val="28"/>
          <w:szCs w:val="28"/>
        </w:rPr>
        <w:t xml:space="preserve"> России от 17.05.2012 № 413;</w:t>
      </w:r>
    </w:p>
    <w:p w:rsidR="00AE744D" w:rsidRPr="005272AD" w:rsidRDefault="00AE744D" w:rsidP="00AE744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272AD">
        <w:rPr>
          <w:rFonts w:ascii="Times New Roman" w:hAnsi="Times New Roman"/>
          <w:sz w:val="28"/>
          <w:szCs w:val="28"/>
        </w:rPr>
        <w:t>•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</w:t>
      </w:r>
      <w:r w:rsidR="00F9350B">
        <w:rPr>
          <w:rFonts w:ascii="Times New Roman" w:hAnsi="Times New Roman"/>
          <w:sz w:val="28"/>
          <w:szCs w:val="28"/>
        </w:rPr>
        <w:t>ерждённым</w:t>
      </w:r>
      <w:r w:rsidRPr="005272AD">
        <w:rPr>
          <w:rFonts w:ascii="Times New Roman" w:hAnsi="Times New Roman"/>
          <w:sz w:val="28"/>
          <w:szCs w:val="28"/>
        </w:rPr>
        <w:t xml:space="preserve"> приказом </w:t>
      </w:r>
      <w:proofErr w:type="spellStart"/>
      <w:r w:rsidRPr="005272A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5272AD">
        <w:rPr>
          <w:rFonts w:ascii="Times New Roman" w:hAnsi="Times New Roman"/>
          <w:sz w:val="28"/>
          <w:szCs w:val="28"/>
        </w:rPr>
        <w:t xml:space="preserve"> России от 30.08.2013 № 1015;</w:t>
      </w:r>
    </w:p>
    <w:p w:rsidR="00AE744D" w:rsidRPr="005272AD" w:rsidRDefault="00AE744D" w:rsidP="00AE744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272AD">
        <w:rPr>
          <w:rFonts w:ascii="Times New Roman" w:hAnsi="Times New Roman"/>
          <w:sz w:val="28"/>
          <w:szCs w:val="28"/>
        </w:rPr>
        <w:t>• Порядком организации и осуществления образовательной деятельности по дополнительным общеобразо</w:t>
      </w:r>
      <w:r w:rsidR="00F9350B">
        <w:rPr>
          <w:rFonts w:ascii="Times New Roman" w:hAnsi="Times New Roman"/>
          <w:sz w:val="28"/>
          <w:szCs w:val="28"/>
        </w:rPr>
        <w:t>вательным программам, утверждённым</w:t>
      </w:r>
      <w:r w:rsidR="00565B7B">
        <w:rPr>
          <w:rFonts w:ascii="Times New Roman" w:hAnsi="Times New Roman"/>
          <w:sz w:val="28"/>
          <w:szCs w:val="28"/>
        </w:rPr>
        <w:t xml:space="preserve"> приказом </w:t>
      </w:r>
      <w:proofErr w:type="spellStart"/>
      <w:r w:rsidR="00565B7B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="00565B7B">
        <w:rPr>
          <w:rFonts w:ascii="Times New Roman" w:hAnsi="Times New Roman"/>
          <w:sz w:val="28"/>
          <w:szCs w:val="28"/>
        </w:rPr>
        <w:t xml:space="preserve"> России от 09.11.2018 № 196</w:t>
      </w:r>
      <w:r w:rsidRPr="005272AD">
        <w:rPr>
          <w:rFonts w:ascii="Times New Roman" w:hAnsi="Times New Roman"/>
          <w:sz w:val="28"/>
          <w:szCs w:val="28"/>
        </w:rPr>
        <w:t>;</w:t>
      </w:r>
    </w:p>
    <w:p w:rsidR="00AE744D" w:rsidRPr="005272AD" w:rsidRDefault="00AE744D" w:rsidP="00AE744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272AD">
        <w:rPr>
          <w:rFonts w:ascii="Times New Roman" w:hAnsi="Times New Roman"/>
          <w:sz w:val="28"/>
          <w:szCs w:val="28"/>
        </w:rPr>
        <w:t xml:space="preserve">• Порядком применения организациями, осуществляющими образовательную деятельность, электронного обучения, дистанционных образовательных </w:t>
      </w:r>
      <w:r w:rsidRPr="005272AD">
        <w:rPr>
          <w:rFonts w:ascii="Times New Roman" w:hAnsi="Times New Roman"/>
          <w:sz w:val="28"/>
          <w:szCs w:val="28"/>
        </w:rPr>
        <w:lastRenderedPageBreak/>
        <w:t>технологий при реализации образовательных программ, утв. приказом Министерства образования и</w:t>
      </w:r>
      <w:r w:rsidR="00565B7B">
        <w:rPr>
          <w:rFonts w:ascii="Times New Roman" w:hAnsi="Times New Roman"/>
          <w:sz w:val="28"/>
          <w:szCs w:val="28"/>
        </w:rPr>
        <w:t xml:space="preserve"> науки Российской Федерации от 23.08.2017 № 816</w:t>
      </w:r>
      <w:r w:rsidRPr="005272AD">
        <w:rPr>
          <w:rFonts w:ascii="Times New Roman" w:hAnsi="Times New Roman"/>
          <w:sz w:val="28"/>
          <w:szCs w:val="28"/>
        </w:rPr>
        <w:t>;</w:t>
      </w:r>
    </w:p>
    <w:p w:rsidR="00AE744D" w:rsidRPr="005272AD" w:rsidRDefault="00AE744D" w:rsidP="00AE744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272AD">
        <w:rPr>
          <w:rFonts w:ascii="Times New Roman" w:hAnsi="Times New Roman"/>
          <w:sz w:val="28"/>
          <w:szCs w:val="28"/>
        </w:rPr>
        <w:t xml:space="preserve">• Порядком приема граждан на </w:t>
      </w:r>
      <w:proofErr w:type="gramStart"/>
      <w:r w:rsidRPr="005272AD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5272AD">
        <w:rPr>
          <w:rFonts w:ascii="Times New Roman" w:hAnsi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образования, </w:t>
      </w:r>
      <w:r w:rsidR="00F9350B">
        <w:rPr>
          <w:rFonts w:ascii="Times New Roman" w:hAnsi="Times New Roman"/>
          <w:sz w:val="28"/>
          <w:szCs w:val="28"/>
        </w:rPr>
        <w:t>утверждённым п</w:t>
      </w:r>
      <w:r w:rsidRPr="005272AD">
        <w:rPr>
          <w:rFonts w:ascii="Times New Roman" w:hAnsi="Times New Roman"/>
          <w:bCs/>
          <w:sz w:val="28"/>
          <w:szCs w:val="28"/>
        </w:rPr>
        <w:t xml:space="preserve">риказом </w:t>
      </w:r>
      <w:proofErr w:type="spellStart"/>
      <w:r w:rsidRPr="005272AD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5272AD">
        <w:rPr>
          <w:rFonts w:ascii="Times New Roman" w:hAnsi="Times New Roman"/>
          <w:bCs/>
          <w:sz w:val="28"/>
          <w:szCs w:val="28"/>
        </w:rPr>
        <w:t xml:space="preserve"> России от 22.01.2014 № </w:t>
      </w:r>
      <w:r w:rsidRPr="005272AD">
        <w:rPr>
          <w:rFonts w:ascii="Times New Roman" w:hAnsi="Times New Roman"/>
          <w:sz w:val="28"/>
          <w:szCs w:val="28"/>
        </w:rPr>
        <w:t>32;</w:t>
      </w:r>
    </w:p>
    <w:p w:rsidR="00565B7B" w:rsidRDefault="00AE744D" w:rsidP="00AE744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272AD">
        <w:rPr>
          <w:rFonts w:ascii="Times New Roman" w:hAnsi="Times New Roman"/>
          <w:sz w:val="28"/>
          <w:szCs w:val="28"/>
        </w:rPr>
        <w:t xml:space="preserve">• </w:t>
      </w:r>
      <w:r w:rsidR="00565B7B">
        <w:rPr>
          <w:rFonts w:ascii="Times New Roman" w:hAnsi="Times New Roman"/>
          <w:sz w:val="28"/>
          <w:szCs w:val="28"/>
        </w:rPr>
        <w:t xml:space="preserve">Изменения в Порядок приема граждан на </w:t>
      </w:r>
      <w:proofErr w:type="gramStart"/>
      <w:r w:rsidR="00565B7B">
        <w:rPr>
          <w:rFonts w:ascii="Times New Roman" w:hAnsi="Times New Roman"/>
          <w:sz w:val="28"/>
          <w:szCs w:val="28"/>
        </w:rPr>
        <w:t>обучение по</w:t>
      </w:r>
      <w:proofErr w:type="gramEnd"/>
      <w:r w:rsidR="00565B7B">
        <w:rPr>
          <w:rFonts w:ascii="Times New Roman" w:hAnsi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образования, утверждённым приказом </w:t>
      </w:r>
      <w:proofErr w:type="spellStart"/>
      <w:r w:rsidR="00565B7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565B7B">
        <w:rPr>
          <w:rFonts w:ascii="Times New Roman" w:hAnsi="Times New Roman"/>
          <w:sz w:val="28"/>
          <w:szCs w:val="28"/>
        </w:rPr>
        <w:t xml:space="preserve"> России от 22.01.2014г. №32, утверждённые приказом Министерства просвещения РФ от 17.01.2019 №19;</w:t>
      </w:r>
    </w:p>
    <w:p w:rsidR="00AE744D" w:rsidRDefault="00565B7B" w:rsidP="00AE744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272AD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="00AE744D" w:rsidRPr="005272AD">
        <w:rPr>
          <w:rFonts w:ascii="Times New Roman" w:hAnsi="Times New Roman"/>
          <w:sz w:val="28"/>
          <w:szCs w:val="28"/>
        </w:rPr>
        <w:t>Положением о психолого-медико-педагогической комиссии, утв</w:t>
      </w:r>
      <w:r w:rsidR="00F9350B">
        <w:rPr>
          <w:rFonts w:ascii="Times New Roman" w:hAnsi="Times New Roman"/>
          <w:sz w:val="28"/>
          <w:szCs w:val="28"/>
        </w:rPr>
        <w:t>ерждённым</w:t>
      </w:r>
      <w:r w:rsidR="00AE744D" w:rsidRPr="005272AD">
        <w:rPr>
          <w:rFonts w:ascii="Times New Roman" w:hAnsi="Times New Roman"/>
          <w:sz w:val="28"/>
          <w:szCs w:val="28"/>
        </w:rPr>
        <w:t xml:space="preserve"> приказом </w:t>
      </w:r>
      <w:proofErr w:type="spellStart"/>
      <w:r w:rsidR="00AE744D" w:rsidRPr="005272A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AE744D" w:rsidRPr="005272AD">
        <w:rPr>
          <w:rFonts w:ascii="Times New Roman" w:hAnsi="Times New Roman"/>
          <w:sz w:val="28"/>
          <w:szCs w:val="28"/>
        </w:rPr>
        <w:t xml:space="preserve"> России от 20.09.2013 № 1082;</w:t>
      </w:r>
    </w:p>
    <w:p w:rsidR="00565B7B" w:rsidRPr="005272AD" w:rsidRDefault="00565B7B" w:rsidP="00AE744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272AD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Примерны</w:t>
      </w:r>
      <w:r w:rsidR="00803D09">
        <w:rPr>
          <w:rFonts w:ascii="Times New Roman" w:hAnsi="Times New Roman"/>
          <w:sz w:val="28"/>
          <w:szCs w:val="28"/>
        </w:rPr>
        <w:t>м Положением о психолого-педагогическом консилиуме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, утверждённым </w:t>
      </w:r>
      <w:r w:rsidR="00803D09">
        <w:rPr>
          <w:rFonts w:ascii="Times New Roman" w:hAnsi="Times New Roman"/>
          <w:sz w:val="28"/>
          <w:szCs w:val="28"/>
        </w:rPr>
        <w:t xml:space="preserve">распоряжением </w:t>
      </w:r>
      <w:proofErr w:type="spellStart"/>
      <w:r w:rsidR="00803D09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="00803D09">
        <w:rPr>
          <w:rFonts w:ascii="Times New Roman" w:hAnsi="Times New Roman"/>
          <w:sz w:val="28"/>
          <w:szCs w:val="28"/>
        </w:rPr>
        <w:t xml:space="preserve"> от 09.09.2019 №Р-93;</w:t>
      </w:r>
    </w:p>
    <w:p w:rsidR="00DF7C6B" w:rsidRDefault="00DF7C6B" w:rsidP="00DF7C6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СанПиН 2.4.2.2821-10 «</w:t>
      </w:r>
      <w:r w:rsidR="00AE744D" w:rsidRPr="005272AD">
        <w:rPr>
          <w:rFonts w:ascii="Times New Roman" w:hAnsi="Times New Roman"/>
          <w:sz w:val="28"/>
          <w:szCs w:val="28"/>
        </w:rPr>
        <w:t>Санитарно-эпидемиологические требования к условиям и организации обучения в общеобразовательных уч</w:t>
      </w:r>
      <w:r>
        <w:rPr>
          <w:rFonts w:ascii="Times New Roman" w:hAnsi="Times New Roman"/>
          <w:sz w:val="28"/>
          <w:szCs w:val="28"/>
        </w:rPr>
        <w:t>реждениях»</w:t>
      </w:r>
      <w:r w:rsidR="00AE744D" w:rsidRPr="005272AD">
        <w:rPr>
          <w:rFonts w:ascii="Times New Roman" w:hAnsi="Times New Roman"/>
          <w:sz w:val="28"/>
          <w:szCs w:val="28"/>
        </w:rPr>
        <w:t>, утв. постановлением Главного государственного санитарного врача РФ от 29.12.2010 № 189;</w:t>
      </w:r>
    </w:p>
    <w:p w:rsidR="00AE744D" w:rsidRDefault="00DF7C6B" w:rsidP="00DF7C6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3A4A5C">
        <w:rPr>
          <w:rFonts w:ascii="Times New Roman" w:hAnsi="Times New Roman"/>
          <w:sz w:val="28"/>
          <w:szCs w:val="28"/>
        </w:rPr>
        <w:t xml:space="preserve">Уставом частного общеобразовательного учреждения «Православная классическая гимназия во имя святых равноапостольных Кирилла и </w:t>
      </w:r>
      <w:proofErr w:type="spellStart"/>
      <w:r w:rsidR="003A4A5C">
        <w:rPr>
          <w:rFonts w:ascii="Times New Roman" w:hAnsi="Times New Roman"/>
          <w:sz w:val="28"/>
          <w:szCs w:val="28"/>
        </w:rPr>
        <w:t>Мефодия</w:t>
      </w:r>
      <w:proofErr w:type="spellEnd"/>
      <w:r w:rsidR="003A4A5C">
        <w:rPr>
          <w:rFonts w:ascii="Times New Roman" w:hAnsi="Times New Roman"/>
          <w:sz w:val="28"/>
          <w:szCs w:val="28"/>
        </w:rPr>
        <w:t>»</w:t>
      </w:r>
      <w:r w:rsidR="007525A1">
        <w:rPr>
          <w:rFonts w:ascii="Times New Roman" w:hAnsi="Times New Roman"/>
          <w:sz w:val="28"/>
          <w:szCs w:val="28"/>
        </w:rPr>
        <w:t>;</w:t>
      </w:r>
    </w:p>
    <w:p w:rsidR="003B3E75" w:rsidRDefault="003B3E75" w:rsidP="00DF7C6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Основными общеобразовательными программами начального общего, основного обще</w:t>
      </w:r>
      <w:r w:rsidR="00BE39C6">
        <w:rPr>
          <w:rFonts w:ascii="Times New Roman" w:hAnsi="Times New Roman"/>
          <w:sz w:val="28"/>
          <w:szCs w:val="28"/>
        </w:rPr>
        <w:t>го образования</w:t>
      </w:r>
      <w:r w:rsidR="00235FB6">
        <w:rPr>
          <w:rFonts w:ascii="Times New Roman" w:hAnsi="Times New Roman"/>
          <w:sz w:val="28"/>
          <w:szCs w:val="28"/>
        </w:rPr>
        <w:t xml:space="preserve"> ЧОУ Православная гимназия</w:t>
      </w:r>
      <w:r w:rsidR="00BA27F4">
        <w:rPr>
          <w:rFonts w:ascii="Times New Roman" w:hAnsi="Times New Roman"/>
          <w:sz w:val="28"/>
          <w:szCs w:val="28"/>
        </w:rPr>
        <w:t>.</w:t>
      </w:r>
    </w:p>
    <w:p w:rsidR="007525A1" w:rsidRPr="007525A1" w:rsidRDefault="007525A1" w:rsidP="007525A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525A1">
        <w:rPr>
          <w:rFonts w:ascii="Times New Roman" w:hAnsi="Times New Roman"/>
          <w:sz w:val="28"/>
          <w:szCs w:val="28"/>
        </w:rPr>
        <w:t>1.2. Настоящее Положение определяет формы, периодичность, порядок текущего контроля успеваемости и промежуто</w:t>
      </w:r>
      <w:r>
        <w:rPr>
          <w:rFonts w:ascii="Times New Roman" w:hAnsi="Times New Roman"/>
          <w:sz w:val="28"/>
          <w:szCs w:val="28"/>
        </w:rPr>
        <w:t xml:space="preserve">чной </w:t>
      </w:r>
      <w:proofErr w:type="gramStart"/>
      <w:r>
        <w:rPr>
          <w:rFonts w:ascii="Times New Roman" w:hAnsi="Times New Roman"/>
          <w:sz w:val="28"/>
          <w:szCs w:val="28"/>
        </w:rPr>
        <w:t>аттест</w:t>
      </w:r>
      <w:r w:rsidR="00235FB6">
        <w:rPr>
          <w:rFonts w:ascii="Times New Roman" w:hAnsi="Times New Roman"/>
          <w:sz w:val="28"/>
          <w:szCs w:val="28"/>
        </w:rPr>
        <w:t>ации</w:t>
      </w:r>
      <w:proofErr w:type="gramEnd"/>
      <w:r w:rsidR="00235FB6">
        <w:rPr>
          <w:rFonts w:ascii="Times New Roman" w:hAnsi="Times New Roman"/>
          <w:sz w:val="28"/>
          <w:szCs w:val="28"/>
        </w:rPr>
        <w:t xml:space="preserve"> об</w:t>
      </w:r>
      <w:r w:rsidR="00BE39C6">
        <w:rPr>
          <w:rFonts w:ascii="Times New Roman" w:hAnsi="Times New Roman"/>
          <w:sz w:val="28"/>
          <w:szCs w:val="28"/>
        </w:rPr>
        <w:t>учающихся ЧОУ Православная гимназия</w:t>
      </w:r>
      <w:r w:rsidRPr="007525A1">
        <w:rPr>
          <w:rFonts w:ascii="Times New Roman" w:hAnsi="Times New Roman"/>
          <w:sz w:val="28"/>
          <w:szCs w:val="28"/>
        </w:rPr>
        <w:t>, их пер</w:t>
      </w:r>
      <w:r>
        <w:rPr>
          <w:rFonts w:ascii="Times New Roman" w:hAnsi="Times New Roman"/>
          <w:sz w:val="28"/>
          <w:szCs w:val="28"/>
        </w:rPr>
        <w:t>евод в следующий класс</w:t>
      </w:r>
      <w:r w:rsidRPr="007525A1">
        <w:rPr>
          <w:rFonts w:ascii="Times New Roman" w:hAnsi="Times New Roman"/>
          <w:sz w:val="28"/>
          <w:szCs w:val="28"/>
        </w:rPr>
        <w:t xml:space="preserve"> по итогам учебного года (освоения общеобразовательной программы предыдущего уровня).</w:t>
      </w:r>
    </w:p>
    <w:p w:rsidR="007525A1" w:rsidRPr="005272AD" w:rsidRDefault="007525A1" w:rsidP="007525A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272AD">
        <w:rPr>
          <w:rFonts w:ascii="Times New Roman" w:hAnsi="Times New Roman"/>
          <w:sz w:val="28"/>
          <w:szCs w:val="28"/>
        </w:rPr>
        <w:t xml:space="preserve">1.3. Текущий контроль успеваемости и промежуточная аттестация являются частью системы </w:t>
      </w:r>
      <w:proofErr w:type="spellStart"/>
      <w:r w:rsidRPr="005272AD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5272AD">
        <w:rPr>
          <w:rFonts w:ascii="Times New Roman" w:hAnsi="Times New Roman"/>
          <w:sz w:val="28"/>
          <w:szCs w:val="28"/>
        </w:rPr>
        <w:t xml:space="preserve"> мониторинга качес</w:t>
      </w:r>
      <w:r>
        <w:rPr>
          <w:rFonts w:ascii="Times New Roman" w:hAnsi="Times New Roman"/>
          <w:sz w:val="28"/>
          <w:szCs w:val="28"/>
        </w:rPr>
        <w:t>тва образования по направлению «</w:t>
      </w:r>
      <w:r w:rsidRPr="005272AD">
        <w:rPr>
          <w:rFonts w:ascii="Times New Roman" w:hAnsi="Times New Roman"/>
          <w:sz w:val="28"/>
          <w:szCs w:val="28"/>
        </w:rPr>
        <w:t>кач</w:t>
      </w:r>
      <w:r>
        <w:rPr>
          <w:rFonts w:ascii="Times New Roman" w:hAnsi="Times New Roman"/>
          <w:sz w:val="28"/>
          <w:szCs w:val="28"/>
        </w:rPr>
        <w:t>ество образовательного процесса»</w:t>
      </w:r>
      <w:r w:rsidRPr="005272AD">
        <w:rPr>
          <w:rFonts w:ascii="Times New Roman" w:hAnsi="Times New Roman"/>
          <w:sz w:val="28"/>
          <w:szCs w:val="28"/>
        </w:rPr>
        <w:t xml:space="preserve">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7525A1" w:rsidRPr="005272AD" w:rsidRDefault="007525A1" w:rsidP="007525A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272AD">
        <w:rPr>
          <w:rFonts w:ascii="Times New Roman" w:hAnsi="Times New Roman"/>
          <w:sz w:val="28"/>
          <w:szCs w:val="28"/>
        </w:rPr>
        <w:t xml:space="preserve">1.4. Образовательные достижения </w:t>
      </w:r>
      <w:proofErr w:type="gramStart"/>
      <w:r w:rsidRPr="005272A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272AD">
        <w:rPr>
          <w:rFonts w:ascii="Times New Roman" w:hAnsi="Times New Roman"/>
          <w:sz w:val="28"/>
          <w:szCs w:val="28"/>
        </w:rPr>
        <w:t xml:space="preserve"> подлежат текущему контролю успеваемости и промежуточной аттестации в обязательном порядке по предметам, включен</w:t>
      </w:r>
      <w:r>
        <w:rPr>
          <w:rFonts w:ascii="Times New Roman" w:hAnsi="Times New Roman"/>
          <w:sz w:val="28"/>
          <w:szCs w:val="28"/>
        </w:rPr>
        <w:t>ным в учебный план класса</w:t>
      </w:r>
      <w:r w:rsidRPr="005272A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котором</w:t>
      </w:r>
      <w:r w:rsidRPr="005272AD">
        <w:rPr>
          <w:rFonts w:ascii="Times New Roman" w:hAnsi="Times New Roman"/>
          <w:sz w:val="28"/>
          <w:szCs w:val="28"/>
        </w:rPr>
        <w:t xml:space="preserve"> они обучаются, а также в индивидуальный учебный план.</w:t>
      </w:r>
    </w:p>
    <w:p w:rsidR="007525A1" w:rsidRDefault="007525A1" w:rsidP="007525A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272AD">
        <w:rPr>
          <w:rFonts w:ascii="Times New Roman" w:hAnsi="Times New Roman"/>
          <w:sz w:val="28"/>
          <w:szCs w:val="28"/>
        </w:rPr>
        <w:t xml:space="preserve">1.5. Текущий контроль успеваемости и промежуточную аттестацию </w:t>
      </w:r>
      <w:proofErr w:type="gramStart"/>
      <w:r w:rsidRPr="005272A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272AD">
        <w:rPr>
          <w:rFonts w:ascii="Times New Roman" w:hAnsi="Times New Roman"/>
          <w:sz w:val="28"/>
          <w:szCs w:val="28"/>
        </w:rPr>
        <w:t xml:space="preserve"> осуществляют педагогические работники в соответствии с должностными обязанностями и л</w:t>
      </w:r>
      <w:r>
        <w:rPr>
          <w:rFonts w:ascii="Times New Roman" w:hAnsi="Times New Roman"/>
          <w:sz w:val="28"/>
          <w:szCs w:val="28"/>
        </w:rPr>
        <w:t xml:space="preserve">окальными нормативными актами </w:t>
      </w:r>
      <w:r w:rsidR="00BE39C6">
        <w:rPr>
          <w:rFonts w:ascii="Times New Roman" w:hAnsi="Times New Roman"/>
          <w:sz w:val="28"/>
          <w:szCs w:val="28"/>
        </w:rPr>
        <w:t>ЧОУ Православная гимназия.</w:t>
      </w:r>
    </w:p>
    <w:p w:rsidR="00FD3C81" w:rsidRPr="005272AD" w:rsidRDefault="00FD3C81" w:rsidP="00FD3C8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1.6. </w:t>
      </w:r>
      <w:proofErr w:type="gramStart"/>
      <w:r w:rsidRPr="005272AD">
        <w:rPr>
          <w:rFonts w:ascii="Times New Roman" w:hAnsi="Times New Roman"/>
          <w:sz w:val="28"/>
          <w:szCs w:val="28"/>
        </w:rPr>
        <w:t>Результаты, полученные в ходе текущего контроля успеваемости и промежуточной аттестации за отчетный период (</w:t>
      </w:r>
      <w:r>
        <w:rPr>
          <w:rFonts w:ascii="Times New Roman" w:hAnsi="Times New Roman"/>
          <w:sz w:val="28"/>
          <w:szCs w:val="28"/>
        </w:rPr>
        <w:t xml:space="preserve">учебный год, полугодие, </w:t>
      </w:r>
      <w:r w:rsidRPr="005272AD">
        <w:rPr>
          <w:rFonts w:ascii="Times New Roman" w:hAnsi="Times New Roman"/>
          <w:sz w:val="28"/>
          <w:szCs w:val="28"/>
        </w:rPr>
        <w:t>четверть), являются документальной основой для составления ежегодного пу</w:t>
      </w:r>
      <w:r w:rsidR="00DF7C6B">
        <w:rPr>
          <w:rFonts w:ascii="Times New Roman" w:hAnsi="Times New Roman"/>
          <w:sz w:val="28"/>
          <w:szCs w:val="28"/>
        </w:rPr>
        <w:t>бличного доклада</w:t>
      </w:r>
      <w:r>
        <w:rPr>
          <w:rFonts w:ascii="Times New Roman" w:hAnsi="Times New Roman"/>
          <w:sz w:val="28"/>
          <w:szCs w:val="28"/>
        </w:rPr>
        <w:t xml:space="preserve"> о резул</w:t>
      </w:r>
      <w:r w:rsidR="00BE39C6">
        <w:rPr>
          <w:rFonts w:ascii="Times New Roman" w:hAnsi="Times New Roman"/>
          <w:sz w:val="28"/>
          <w:szCs w:val="28"/>
        </w:rPr>
        <w:t>ьтатах деятельности ЧОУ Православная гимназия</w:t>
      </w:r>
      <w:r w:rsidRPr="005272AD">
        <w:rPr>
          <w:rFonts w:ascii="Times New Roman" w:hAnsi="Times New Roman"/>
          <w:sz w:val="28"/>
          <w:szCs w:val="28"/>
        </w:rPr>
        <w:t xml:space="preserve">, отчета о </w:t>
      </w:r>
      <w:proofErr w:type="spellStart"/>
      <w:r w:rsidRPr="005272AD">
        <w:rPr>
          <w:rFonts w:ascii="Times New Roman" w:hAnsi="Times New Roman"/>
          <w:sz w:val="28"/>
          <w:szCs w:val="28"/>
        </w:rPr>
        <w:t>самоо</w:t>
      </w:r>
      <w:r w:rsidR="00BE39C6">
        <w:rPr>
          <w:rFonts w:ascii="Times New Roman" w:hAnsi="Times New Roman"/>
          <w:sz w:val="28"/>
          <w:szCs w:val="28"/>
        </w:rPr>
        <w:t>бследовании</w:t>
      </w:r>
      <w:proofErr w:type="spellEnd"/>
      <w:r w:rsidR="00BE39C6">
        <w:rPr>
          <w:rFonts w:ascii="Times New Roman" w:hAnsi="Times New Roman"/>
          <w:sz w:val="28"/>
          <w:szCs w:val="28"/>
        </w:rPr>
        <w:t xml:space="preserve"> и публикуются на </w:t>
      </w:r>
      <w:r w:rsidRPr="005272AD">
        <w:rPr>
          <w:rFonts w:ascii="Times New Roman" w:hAnsi="Times New Roman"/>
          <w:sz w:val="28"/>
          <w:szCs w:val="28"/>
        </w:rPr>
        <w:t xml:space="preserve"> официальном сайте </w:t>
      </w:r>
      <w:r w:rsidR="00BE39C6">
        <w:rPr>
          <w:rFonts w:ascii="Times New Roman" w:hAnsi="Times New Roman"/>
          <w:sz w:val="28"/>
          <w:szCs w:val="28"/>
        </w:rPr>
        <w:t xml:space="preserve">гимназии </w:t>
      </w:r>
      <w:r w:rsidRPr="005272AD">
        <w:rPr>
          <w:rFonts w:ascii="Times New Roman" w:hAnsi="Times New Roman"/>
          <w:sz w:val="28"/>
          <w:szCs w:val="28"/>
        </w:rPr>
        <w:t xml:space="preserve">в установленном порядке с соблюдением положений Федерального закона </w:t>
      </w:r>
      <w:r>
        <w:rPr>
          <w:rFonts w:ascii="Times New Roman" w:hAnsi="Times New Roman"/>
          <w:sz w:val="28"/>
          <w:szCs w:val="28"/>
        </w:rPr>
        <w:t>от 27.07.2006 № 152-ФЗ «О персональных данных»</w:t>
      </w:r>
      <w:r w:rsidRPr="005272AD">
        <w:rPr>
          <w:rFonts w:ascii="Times New Roman" w:hAnsi="Times New Roman"/>
          <w:sz w:val="28"/>
          <w:szCs w:val="28"/>
        </w:rPr>
        <w:t>.</w:t>
      </w:r>
      <w:proofErr w:type="gramEnd"/>
    </w:p>
    <w:p w:rsidR="00FD3C81" w:rsidRPr="005272AD" w:rsidRDefault="00FD3C81" w:rsidP="00FD3C8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272AD">
        <w:rPr>
          <w:rFonts w:ascii="Times New Roman" w:hAnsi="Times New Roman"/>
          <w:sz w:val="28"/>
          <w:szCs w:val="28"/>
        </w:rPr>
        <w:t xml:space="preserve">1.7. Основными потребителями информации о результатах текущего контроля успеваемости и промежуточной аттестации являются участники образовательных отношений: педагоги, обучающиеся и их родители (законные представители), </w:t>
      </w:r>
      <w:r>
        <w:rPr>
          <w:rFonts w:ascii="Times New Roman" w:hAnsi="Times New Roman"/>
          <w:sz w:val="28"/>
          <w:szCs w:val="28"/>
        </w:rPr>
        <w:t>коллегиаль</w:t>
      </w:r>
      <w:r w:rsidR="00BE39C6">
        <w:rPr>
          <w:rFonts w:ascii="Times New Roman" w:hAnsi="Times New Roman"/>
          <w:sz w:val="28"/>
          <w:szCs w:val="28"/>
        </w:rPr>
        <w:t>ные органы управления ЧОУ Православная гимназия</w:t>
      </w:r>
      <w:r w:rsidRPr="005272AD">
        <w:rPr>
          <w:rFonts w:ascii="Times New Roman" w:hAnsi="Times New Roman"/>
          <w:sz w:val="28"/>
          <w:szCs w:val="28"/>
        </w:rPr>
        <w:t>, экспертные комиссии при проведении процедур лицензирования и аккредитации, учредитель.</w:t>
      </w:r>
    </w:p>
    <w:p w:rsidR="00FD3C81" w:rsidRPr="005272AD" w:rsidRDefault="00FD3C81" w:rsidP="00FD3C8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272AD">
        <w:rPr>
          <w:rFonts w:ascii="Times New Roman" w:hAnsi="Times New Roman"/>
          <w:sz w:val="28"/>
          <w:szCs w:val="28"/>
        </w:rPr>
        <w:t>1.8. В настоящее Положение в установленном порядке могут вноситься изменения и (или) дополнения.</w:t>
      </w:r>
    </w:p>
    <w:p w:rsidR="00566D76" w:rsidRPr="00566D76" w:rsidRDefault="00566D76" w:rsidP="0056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596B" w:rsidRPr="00DF7C6B" w:rsidRDefault="00C7596B" w:rsidP="00566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7C6B">
        <w:rPr>
          <w:rFonts w:ascii="Times New Roman" w:hAnsi="Times New Roman" w:cs="Times New Roman"/>
          <w:bCs/>
          <w:color w:val="000000"/>
          <w:sz w:val="28"/>
          <w:szCs w:val="28"/>
        </w:rPr>
        <w:t>2. Формы контро</w:t>
      </w:r>
      <w:r w:rsidR="00DF7C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ля и порядок оценивания </w:t>
      </w:r>
      <w:proofErr w:type="gramStart"/>
      <w:r w:rsidR="00DF7C6B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</w:p>
    <w:p w:rsidR="00566D76" w:rsidRPr="00566D76" w:rsidRDefault="00566D76" w:rsidP="00566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7596B" w:rsidRPr="00566D76" w:rsidRDefault="00C7596B" w:rsidP="0056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2.1. Формами </w:t>
      </w:r>
      <w:proofErr w:type="gramStart"/>
      <w:r w:rsidRPr="00566D76">
        <w:rPr>
          <w:rFonts w:ascii="Times New Roman" w:hAnsi="Times New Roman" w:cs="Times New Roman"/>
          <w:color w:val="000000"/>
          <w:sz w:val="28"/>
          <w:szCs w:val="28"/>
        </w:rPr>
        <w:t>контроля качества усвоения содержания учебных программ</w:t>
      </w:r>
      <w:proofErr w:type="gramEnd"/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C7596B" w:rsidRPr="00566D76" w:rsidRDefault="00C7596B" w:rsidP="0056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2.1.1. </w:t>
      </w:r>
      <w:r w:rsidRPr="00DF7C6B">
        <w:rPr>
          <w:rFonts w:ascii="Times New Roman" w:hAnsi="Times New Roman" w:cs="Times New Roman"/>
          <w:bCs/>
          <w:color w:val="000000"/>
          <w:sz w:val="28"/>
          <w:szCs w:val="28"/>
        </w:rPr>
        <w:t>Письменная проверка</w:t>
      </w:r>
      <w:r w:rsidRPr="00566D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430A7">
        <w:rPr>
          <w:rFonts w:ascii="Times New Roman" w:hAnsi="Times New Roman" w:cs="Times New Roman"/>
          <w:color w:val="000000"/>
          <w:sz w:val="28"/>
          <w:szCs w:val="28"/>
        </w:rPr>
        <w:t xml:space="preserve">– это письменный ответ </w:t>
      </w:r>
      <w:proofErr w:type="gramStart"/>
      <w:r w:rsidR="00E430A7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на один или систему вопросов (заданий). </w:t>
      </w:r>
      <w:proofErr w:type="gramStart"/>
      <w:r w:rsidRPr="00566D76">
        <w:rPr>
          <w:rFonts w:ascii="Times New Roman" w:hAnsi="Times New Roman" w:cs="Times New Roman"/>
          <w:color w:val="000000"/>
          <w:sz w:val="28"/>
          <w:szCs w:val="28"/>
        </w:rPr>
        <w:t>К письменным ответам относятся: домашние, проверочные, лабораторные, практические, контрольные, творческие работы; письменные отчёты о наблюдениях; письменные ответы на вопросы; тестирование; сочинения, изложения, диктанты, рефераты и другое.</w:t>
      </w:r>
      <w:proofErr w:type="gramEnd"/>
    </w:p>
    <w:p w:rsidR="00C7596B" w:rsidRPr="00566D76" w:rsidRDefault="00C7596B" w:rsidP="0056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2.1.2. </w:t>
      </w:r>
      <w:r w:rsidRPr="00DF7C6B">
        <w:rPr>
          <w:rFonts w:ascii="Times New Roman" w:hAnsi="Times New Roman" w:cs="Times New Roman"/>
          <w:bCs/>
          <w:color w:val="000000"/>
          <w:sz w:val="28"/>
          <w:szCs w:val="28"/>
        </w:rPr>
        <w:t>Устная проверка</w:t>
      </w:r>
      <w:r w:rsidRPr="00566D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430A7">
        <w:rPr>
          <w:rFonts w:ascii="Times New Roman" w:hAnsi="Times New Roman" w:cs="Times New Roman"/>
          <w:color w:val="000000"/>
          <w:sz w:val="28"/>
          <w:szCs w:val="28"/>
        </w:rPr>
        <w:t>– это устный ответ обучающегося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на один или систему вопросов в форме рассказа, беседы, собеседования, зачет и другое.</w:t>
      </w:r>
    </w:p>
    <w:p w:rsidR="00C7596B" w:rsidRPr="00566D76" w:rsidRDefault="00C7596B" w:rsidP="0056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2.1.3. </w:t>
      </w:r>
      <w:r w:rsidRPr="00DF7C6B">
        <w:rPr>
          <w:rFonts w:ascii="Times New Roman" w:hAnsi="Times New Roman" w:cs="Times New Roman"/>
          <w:bCs/>
          <w:color w:val="000000"/>
          <w:sz w:val="28"/>
          <w:szCs w:val="28"/>
        </w:rPr>
        <w:t>Комбинированная проверка</w:t>
      </w:r>
      <w:r w:rsidRPr="00566D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предполагает сочетание письменных и устных форм проверок.</w:t>
      </w:r>
    </w:p>
    <w:p w:rsidR="00C7596B" w:rsidRPr="00566D76" w:rsidRDefault="00C7596B" w:rsidP="0056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2.1.4. </w:t>
      </w:r>
      <w:r w:rsidRPr="00DF7C6B">
        <w:rPr>
          <w:rFonts w:ascii="Times New Roman" w:hAnsi="Times New Roman" w:cs="Times New Roman"/>
          <w:bCs/>
          <w:color w:val="000000"/>
          <w:sz w:val="28"/>
          <w:szCs w:val="28"/>
        </w:rPr>
        <w:t>Проверка с использованием электронных систем</w:t>
      </w:r>
      <w:r w:rsidRPr="00566D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тестирования, иного программного обеспечения, обеспечивающего персонифицированный </w:t>
      </w:r>
      <w:r w:rsidR="00E430A7">
        <w:rPr>
          <w:rFonts w:ascii="Times New Roman" w:hAnsi="Times New Roman" w:cs="Times New Roman"/>
          <w:color w:val="000000"/>
          <w:sz w:val="28"/>
          <w:szCs w:val="28"/>
        </w:rPr>
        <w:t>учёт учебных достижений обучающихся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596B" w:rsidRPr="00566D76" w:rsidRDefault="00C7596B" w:rsidP="0056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proofErr w:type="gramStart"/>
      <w:r w:rsidRPr="00566D76">
        <w:rPr>
          <w:rFonts w:ascii="Times New Roman" w:hAnsi="Times New Roman" w:cs="Times New Roman"/>
          <w:color w:val="000000"/>
          <w:sz w:val="28"/>
          <w:szCs w:val="28"/>
        </w:rPr>
        <w:t>При текущем контроле успеваемости и п</w:t>
      </w:r>
      <w:r w:rsidR="00E430A7">
        <w:rPr>
          <w:rFonts w:ascii="Times New Roman" w:hAnsi="Times New Roman" w:cs="Times New Roman"/>
          <w:color w:val="000000"/>
          <w:sz w:val="28"/>
          <w:szCs w:val="28"/>
        </w:rPr>
        <w:t>ромежуточной аттестации обучающихся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применяется пятибалльная система оценивания в виде отметки в баллах.</w:t>
      </w:r>
      <w:proofErr w:type="gramEnd"/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Критерии отметки текущего контроля успеваемости по каждому предмету разрабатываются педагогом, согласуются с методическим объединением по данному предмету.</w:t>
      </w:r>
    </w:p>
    <w:p w:rsidR="007C1303" w:rsidRPr="008908F6" w:rsidRDefault="008C1044" w:rsidP="0056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</w:t>
      </w:r>
      <w:r w:rsidR="00E430A7">
        <w:rPr>
          <w:rFonts w:ascii="Times New Roman" w:hAnsi="Times New Roman" w:cs="Times New Roman"/>
          <w:color w:val="000000"/>
          <w:sz w:val="28"/>
          <w:szCs w:val="28"/>
        </w:rPr>
        <w:t>. Обучающиеся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, осваивавшие образовательные программы в форме семейного </w:t>
      </w:r>
      <w:r w:rsidR="006C3A4B">
        <w:rPr>
          <w:rFonts w:ascii="Times New Roman" w:hAnsi="Times New Roman" w:cs="Times New Roman"/>
          <w:color w:val="000000"/>
          <w:sz w:val="28"/>
          <w:szCs w:val="28"/>
        </w:rPr>
        <w:t>образ</w:t>
      </w:r>
      <w:r w:rsidR="00E430A7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BE39C6">
        <w:rPr>
          <w:rFonts w:ascii="Times New Roman" w:hAnsi="Times New Roman" w:cs="Times New Roman"/>
          <w:color w:val="000000"/>
          <w:sz w:val="28"/>
          <w:szCs w:val="28"/>
        </w:rPr>
        <w:t>ания, зачисляются в ЧОУ Православная гимназия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в качестве экстерна для прохождения промежуточной аттестации. Указанные лица, не имеющие основного общего</w:t>
      </w:r>
      <w:r w:rsidR="00BE39C6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</w:t>
      </w:r>
      <w:r w:rsidR="007C1303" w:rsidRPr="00566D7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проходят промежуточную аттестацию бесплатно.</w:t>
      </w:r>
    </w:p>
    <w:p w:rsidR="00420AB0" w:rsidRPr="00E45A0E" w:rsidRDefault="00420AB0" w:rsidP="0056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20AB0" w:rsidRPr="00E45A0E" w:rsidRDefault="00C7596B" w:rsidP="00566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45A0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3. Содержание, формы и порядок</w:t>
      </w:r>
    </w:p>
    <w:p w:rsidR="00C7596B" w:rsidRPr="00E45A0E" w:rsidRDefault="00DF7C6B" w:rsidP="00566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45A0E">
        <w:rPr>
          <w:rFonts w:ascii="Times New Roman" w:hAnsi="Times New Roman" w:cs="Times New Roman"/>
          <w:bCs/>
          <w:color w:val="000000"/>
          <w:sz w:val="28"/>
          <w:szCs w:val="28"/>
        </w:rPr>
        <w:t>проведения текущего</w:t>
      </w:r>
      <w:r w:rsidR="0010708D" w:rsidRPr="00E45A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контроля успеваемости </w:t>
      </w:r>
      <w:proofErr w:type="gramStart"/>
      <w:r w:rsidR="0010708D" w:rsidRPr="00E45A0E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</w:p>
    <w:p w:rsidR="00566D76" w:rsidRPr="00566D76" w:rsidRDefault="00566D76" w:rsidP="00566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0708D" w:rsidRPr="005272AD" w:rsidRDefault="0010708D" w:rsidP="0010708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</w:t>
      </w:r>
      <w:r w:rsidRPr="005272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272AD">
        <w:rPr>
          <w:rFonts w:ascii="Times New Roman" w:hAnsi="Times New Roman"/>
          <w:sz w:val="28"/>
          <w:szCs w:val="28"/>
        </w:rPr>
        <w:t>Текущий контроль успеваемости обучающихся – это систематическая проверка образовательных (учебных) достижений обучающихся, проводимая педагогом в ходе осуществления образовательной деятельности в соответствии с образовательной программой (рабочей программой учебного пред</w:t>
      </w:r>
      <w:r w:rsidR="00472180">
        <w:rPr>
          <w:rFonts w:ascii="Times New Roman" w:hAnsi="Times New Roman"/>
          <w:sz w:val="28"/>
          <w:szCs w:val="28"/>
        </w:rPr>
        <w:t>мета</w:t>
      </w:r>
      <w:r w:rsidRPr="005272AD">
        <w:rPr>
          <w:rFonts w:ascii="Times New Roman" w:hAnsi="Times New Roman"/>
          <w:sz w:val="28"/>
          <w:szCs w:val="28"/>
        </w:rPr>
        <w:t>)</w:t>
      </w:r>
      <w:r w:rsidR="00472180">
        <w:rPr>
          <w:rFonts w:ascii="Times New Roman" w:hAnsi="Times New Roman"/>
          <w:sz w:val="28"/>
          <w:szCs w:val="28"/>
        </w:rPr>
        <w:t>.</w:t>
      </w:r>
      <w:proofErr w:type="gramEnd"/>
    </w:p>
    <w:p w:rsidR="0010708D" w:rsidRPr="005272AD" w:rsidRDefault="0010708D" w:rsidP="001070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272AD">
        <w:rPr>
          <w:rFonts w:ascii="Times New Roman" w:hAnsi="Times New Roman"/>
          <w:sz w:val="28"/>
          <w:szCs w:val="28"/>
        </w:rPr>
        <w:t xml:space="preserve">Цель текущего контроля успеваемости заключается </w:t>
      </w:r>
      <w:proofErr w:type="gramStart"/>
      <w:r w:rsidRPr="005272AD">
        <w:rPr>
          <w:rFonts w:ascii="Times New Roman" w:hAnsi="Times New Roman"/>
          <w:sz w:val="28"/>
          <w:szCs w:val="28"/>
        </w:rPr>
        <w:t>в</w:t>
      </w:r>
      <w:proofErr w:type="gramEnd"/>
      <w:r w:rsidRPr="005272AD">
        <w:rPr>
          <w:rFonts w:ascii="Times New Roman" w:hAnsi="Times New Roman"/>
          <w:sz w:val="28"/>
          <w:szCs w:val="28"/>
        </w:rPr>
        <w:t>:</w:t>
      </w:r>
    </w:p>
    <w:p w:rsidR="0010708D" w:rsidRPr="005272AD" w:rsidRDefault="0010708D" w:rsidP="001070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272AD">
        <w:rPr>
          <w:rFonts w:ascii="Times New Roman" w:hAnsi="Times New Roman"/>
          <w:sz w:val="28"/>
          <w:szCs w:val="28"/>
        </w:rPr>
        <w:t xml:space="preserve">• определении степени освоения </w:t>
      </w:r>
      <w:proofErr w:type="gramStart"/>
      <w:r w:rsidRPr="005272AD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5272AD">
        <w:rPr>
          <w:rFonts w:ascii="Times New Roman" w:hAnsi="Times New Roman"/>
          <w:sz w:val="28"/>
          <w:szCs w:val="28"/>
        </w:rPr>
        <w:t xml:space="preserve"> основной образовательной программы соответствующего уровня общего образования в течение учебного года по всем учебным предмета</w:t>
      </w:r>
      <w:r w:rsidR="0047218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72AD">
        <w:rPr>
          <w:rFonts w:ascii="Times New Roman" w:hAnsi="Times New Roman"/>
          <w:sz w:val="28"/>
          <w:szCs w:val="28"/>
        </w:rPr>
        <w:t>учебного</w:t>
      </w:r>
      <w:r>
        <w:rPr>
          <w:rFonts w:ascii="Times New Roman" w:hAnsi="Times New Roman"/>
          <w:sz w:val="28"/>
          <w:szCs w:val="28"/>
        </w:rPr>
        <w:t xml:space="preserve"> плана во всех классах</w:t>
      </w:r>
      <w:r w:rsidRPr="005272AD">
        <w:rPr>
          <w:rFonts w:ascii="Times New Roman" w:hAnsi="Times New Roman"/>
          <w:sz w:val="28"/>
          <w:szCs w:val="28"/>
        </w:rPr>
        <w:t>;</w:t>
      </w:r>
    </w:p>
    <w:p w:rsidR="0010708D" w:rsidRPr="005272AD" w:rsidRDefault="0010708D" w:rsidP="001070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272AD">
        <w:rPr>
          <w:rFonts w:ascii="Times New Roman" w:hAnsi="Times New Roman"/>
          <w:sz w:val="28"/>
          <w:szCs w:val="28"/>
        </w:rPr>
        <w:t>• коррекции рабочих программ учебных предме</w:t>
      </w:r>
      <w:r>
        <w:rPr>
          <w:rFonts w:ascii="Times New Roman" w:hAnsi="Times New Roman"/>
          <w:sz w:val="28"/>
          <w:szCs w:val="28"/>
        </w:rPr>
        <w:t>тов, курсов, дисциплин</w:t>
      </w:r>
      <w:r w:rsidRPr="005272AD">
        <w:rPr>
          <w:rFonts w:ascii="Times New Roman" w:hAnsi="Times New Roman"/>
          <w:sz w:val="28"/>
          <w:szCs w:val="28"/>
        </w:rPr>
        <w:t xml:space="preserve"> в зависимости от анализа темпа, качества, особенностей освоения изученного материала;</w:t>
      </w:r>
    </w:p>
    <w:p w:rsidR="0010708D" w:rsidRPr="0010708D" w:rsidRDefault="0010708D" w:rsidP="001070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272AD">
        <w:rPr>
          <w:rFonts w:ascii="Times New Roman" w:hAnsi="Times New Roman"/>
          <w:sz w:val="28"/>
          <w:szCs w:val="28"/>
        </w:rPr>
        <w:t xml:space="preserve">• </w:t>
      </w:r>
      <w:proofErr w:type="gramStart"/>
      <w:r>
        <w:rPr>
          <w:rFonts w:ascii="Times New Roman" w:hAnsi="Times New Roman"/>
          <w:sz w:val="28"/>
          <w:szCs w:val="28"/>
        </w:rPr>
        <w:t>предупреждении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неуспеваемости.</w:t>
      </w:r>
    </w:p>
    <w:p w:rsidR="0010708D" w:rsidRPr="005272AD" w:rsidRDefault="0010708D" w:rsidP="0010708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272AD">
        <w:rPr>
          <w:rFonts w:ascii="Times New Roman" w:hAnsi="Times New Roman"/>
          <w:sz w:val="28"/>
          <w:szCs w:val="28"/>
        </w:rPr>
        <w:t>.2. Текущий контро</w:t>
      </w:r>
      <w:r>
        <w:rPr>
          <w:rFonts w:ascii="Times New Roman" w:hAnsi="Times New Roman"/>
          <w:sz w:val="28"/>
          <w:szCs w:val="28"/>
        </w:rPr>
        <w:t>ль успевае</w:t>
      </w:r>
      <w:r w:rsidR="00BE39C6">
        <w:rPr>
          <w:rFonts w:ascii="Times New Roman" w:hAnsi="Times New Roman"/>
          <w:sz w:val="28"/>
          <w:szCs w:val="28"/>
        </w:rPr>
        <w:t xml:space="preserve">мости </w:t>
      </w:r>
      <w:proofErr w:type="gramStart"/>
      <w:r w:rsidR="00BE39C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BE39C6">
        <w:rPr>
          <w:rFonts w:ascii="Times New Roman" w:hAnsi="Times New Roman"/>
          <w:sz w:val="28"/>
          <w:szCs w:val="28"/>
        </w:rPr>
        <w:t xml:space="preserve"> в ЧОУ Православная гимназия </w:t>
      </w:r>
      <w:r w:rsidRPr="005272AD">
        <w:rPr>
          <w:rFonts w:ascii="Times New Roman" w:hAnsi="Times New Roman"/>
          <w:sz w:val="28"/>
          <w:szCs w:val="28"/>
        </w:rPr>
        <w:t>проводится:</w:t>
      </w:r>
    </w:p>
    <w:p w:rsidR="0010708D" w:rsidRPr="005272AD" w:rsidRDefault="0010708D" w:rsidP="001070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272AD">
        <w:rPr>
          <w:rFonts w:ascii="Times New Roman" w:hAnsi="Times New Roman"/>
          <w:sz w:val="28"/>
          <w:szCs w:val="28"/>
        </w:rPr>
        <w:tab/>
        <w:t xml:space="preserve">• поурочно, </w:t>
      </w:r>
      <w:proofErr w:type="spellStart"/>
      <w:r w:rsidRPr="005272AD">
        <w:rPr>
          <w:rFonts w:ascii="Times New Roman" w:hAnsi="Times New Roman"/>
          <w:sz w:val="28"/>
          <w:szCs w:val="28"/>
        </w:rPr>
        <w:t>потемно</w:t>
      </w:r>
      <w:proofErr w:type="spellEnd"/>
      <w:r w:rsidRPr="005272AD">
        <w:rPr>
          <w:rFonts w:ascii="Times New Roman" w:hAnsi="Times New Roman"/>
          <w:sz w:val="28"/>
          <w:szCs w:val="28"/>
        </w:rPr>
        <w:t>;</w:t>
      </w:r>
    </w:p>
    <w:p w:rsidR="0010708D" w:rsidRPr="005272AD" w:rsidRDefault="0010708D" w:rsidP="001070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272AD">
        <w:rPr>
          <w:rFonts w:ascii="Times New Roman" w:hAnsi="Times New Roman"/>
          <w:sz w:val="28"/>
          <w:szCs w:val="28"/>
        </w:rPr>
        <w:tab/>
        <w:t>• по учебным четвер</w:t>
      </w:r>
      <w:r>
        <w:rPr>
          <w:rFonts w:ascii="Times New Roman" w:hAnsi="Times New Roman"/>
          <w:sz w:val="28"/>
          <w:szCs w:val="28"/>
        </w:rPr>
        <w:t>тям</w:t>
      </w:r>
      <w:r w:rsidRPr="005272AD">
        <w:rPr>
          <w:rFonts w:ascii="Times New Roman" w:hAnsi="Times New Roman"/>
          <w:sz w:val="28"/>
          <w:szCs w:val="28"/>
        </w:rPr>
        <w:t xml:space="preserve"> и (или) полугодиям;</w:t>
      </w:r>
    </w:p>
    <w:p w:rsidR="0010708D" w:rsidRPr="0010708D" w:rsidRDefault="0010708D" w:rsidP="001070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272AD">
        <w:rPr>
          <w:rFonts w:ascii="Times New Roman" w:hAnsi="Times New Roman"/>
          <w:sz w:val="28"/>
          <w:szCs w:val="28"/>
        </w:rPr>
        <w:tab/>
      </w:r>
      <w:proofErr w:type="gramStart"/>
      <w:r w:rsidRPr="005272AD">
        <w:rPr>
          <w:rFonts w:ascii="Times New Roman" w:hAnsi="Times New Roman"/>
          <w:sz w:val="28"/>
          <w:szCs w:val="28"/>
        </w:rPr>
        <w:t>• в форме: диагностики (стартовой, промежуточной, итоговой); устных и письменных о</w:t>
      </w:r>
      <w:r>
        <w:rPr>
          <w:rFonts w:ascii="Times New Roman" w:hAnsi="Times New Roman"/>
          <w:sz w:val="28"/>
          <w:szCs w:val="28"/>
        </w:rPr>
        <w:t>тветов; защиты проектов; и др.;</w:t>
      </w:r>
      <w:proofErr w:type="gramEnd"/>
    </w:p>
    <w:p w:rsidR="00C7596B" w:rsidRPr="00566D76" w:rsidRDefault="0010708D" w:rsidP="0056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</w:t>
      </w:r>
      <w:r w:rsidR="00BA27F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Текущий контроль успеваемости </w:t>
      </w:r>
      <w:r w:rsidR="00123160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в течение учебного периода (четверти, полугодия) с целью систематического контроля уровня освоения учащимися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>деятельностно</w:t>
      </w:r>
      <w:proofErr w:type="spellEnd"/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>-коммуникативных умений, ценностных ориентаций.</w:t>
      </w:r>
    </w:p>
    <w:p w:rsidR="00C7596B" w:rsidRPr="00566D76" w:rsidRDefault="0010708D" w:rsidP="0056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. Порядок, формы, периодичность, количество обязательных мероприятий при проведении текущего контроля успеваемости </w:t>
      </w:r>
      <w:r w:rsidR="00123160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определяются учителем, преподающим этот предмет, и отражаются в календарно-тематических планах, рабочих вариантах программ учителя. Заместитель директора по УВР контролируют ход текущег</w:t>
      </w:r>
      <w:r w:rsidR="00123160">
        <w:rPr>
          <w:rFonts w:ascii="Times New Roman" w:hAnsi="Times New Roman" w:cs="Times New Roman"/>
          <w:color w:val="000000"/>
          <w:sz w:val="28"/>
          <w:szCs w:val="28"/>
        </w:rPr>
        <w:t xml:space="preserve">о контроля успеваемости </w:t>
      </w:r>
      <w:proofErr w:type="gramStart"/>
      <w:r w:rsidR="00123160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>, при необходимости оказывают методическую помощь</w:t>
      </w:r>
      <w:r w:rsidR="00ED3C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>учителю в его проведении.</w:t>
      </w:r>
    </w:p>
    <w:p w:rsidR="00C7596B" w:rsidRPr="00566D76" w:rsidRDefault="0010708D" w:rsidP="0056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>. Текущи</w:t>
      </w:r>
      <w:r w:rsidR="00123160">
        <w:rPr>
          <w:rFonts w:ascii="Times New Roman" w:hAnsi="Times New Roman" w:cs="Times New Roman"/>
          <w:color w:val="000000"/>
          <w:sz w:val="28"/>
          <w:szCs w:val="28"/>
        </w:rPr>
        <w:t>й контроль успеваемости обучающихся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1-го класса в течение учебного года осуществляется качественно,</w:t>
      </w:r>
      <w:r w:rsidR="00123160">
        <w:rPr>
          <w:rFonts w:ascii="Times New Roman" w:hAnsi="Times New Roman" w:cs="Times New Roman"/>
          <w:color w:val="000000"/>
          <w:sz w:val="28"/>
          <w:szCs w:val="28"/>
        </w:rPr>
        <w:t xml:space="preserve"> без фиксации достижений обучающихс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>я в классном журнале в виде отметок по пятибалльной системе. Допускается словесная объяснительная оценка.</w:t>
      </w:r>
    </w:p>
    <w:p w:rsidR="00C7596B" w:rsidRPr="00566D76" w:rsidRDefault="0010708D" w:rsidP="0056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D5ACB">
        <w:rPr>
          <w:rFonts w:ascii="Times New Roman" w:hAnsi="Times New Roman" w:cs="Times New Roman"/>
          <w:color w:val="000000"/>
          <w:sz w:val="28"/>
          <w:szCs w:val="28"/>
        </w:rPr>
        <w:t>. По курсу ОРКСЭ</w:t>
      </w:r>
      <w:r w:rsidR="00284FE4">
        <w:rPr>
          <w:rFonts w:ascii="Times New Roman" w:hAnsi="Times New Roman" w:cs="Times New Roman"/>
          <w:color w:val="000000"/>
          <w:sz w:val="28"/>
          <w:szCs w:val="28"/>
        </w:rPr>
        <w:t>, ОДНКНР</w:t>
      </w:r>
      <w:r w:rsidR="006D119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D5A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1196">
        <w:rPr>
          <w:rFonts w:ascii="Times New Roman" w:hAnsi="Times New Roman" w:cs="Times New Roman"/>
          <w:color w:val="000000"/>
          <w:sz w:val="28"/>
          <w:szCs w:val="28"/>
        </w:rPr>
        <w:t xml:space="preserve">Основ православной веры, Церковнославянского языка, Церковного пения </w:t>
      </w:r>
      <w:r w:rsidR="00DD5ACB">
        <w:rPr>
          <w:rFonts w:ascii="Times New Roman" w:hAnsi="Times New Roman" w:cs="Times New Roman"/>
          <w:color w:val="000000"/>
          <w:sz w:val="28"/>
          <w:szCs w:val="28"/>
        </w:rPr>
        <w:t>пров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одится </w:t>
      </w:r>
      <w:proofErr w:type="spellStart"/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>безотметочное</w:t>
      </w:r>
      <w:proofErr w:type="spellEnd"/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обучение</w:t>
      </w:r>
      <w:r w:rsidR="006D1196">
        <w:rPr>
          <w:rFonts w:ascii="Times New Roman" w:hAnsi="Times New Roman" w:cs="Times New Roman"/>
          <w:color w:val="000000"/>
          <w:sz w:val="28"/>
          <w:szCs w:val="28"/>
        </w:rPr>
        <w:t xml:space="preserve"> (зачетная система оценивания по полугодиям)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Объектом оценивания </w:t>
      </w:r>
      <w:r w:rsidR="006D1196">
        <w:rPr>
          <w:rFonts w:ascii="Times New Roman" w:hAnsi="Times New Roman" w:cs="Times New Roman"/>
          <w:color w:val="000000"/>
          <w:sz w:val="28"/>
          <w:szCs w:val="28"/>
        </w:rPr>
        <w:t xml:space="preserve">знаний обучающихся 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>по данному курсу становится нравственная и культурол</w:t>
      </w:r>
      <w:r w:rsidR="006D1196">
        <w:rPr>
          <w:rFonts w:ascii="Times New Roman" w:hAnsi="Times New Roman" w:cs="Times New Roman"/>
          <w:color w:val="000000"/>
          <w:sz w:val="28"/>
          <w:szCs w:val="28"/>
        </w:rPr>
        <w:t>огическая компетентность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, рассматриваемые как универсальная 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</w:t>
      </w:r>
      <w:r w:rsidR="00ED3C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>систематизированных упражнений и тестовых заданий разных типов.</w:t>
      </w:r>
      <w:proofErr w:type="gramEnd"/>
    </w:p>
    <w:p w:rsidR="00C7596B" w:rsidRPr="00566D76" w:rsidRDefault="006D1196" w:rsidP="0056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. Успеваемость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всех обучающихся 2-9</w:t>
      </w:r>
      <w:r w:rsidR="00123160">
        <w:rPr>
          <w:rFonts w:ascii="Times New Roman" w:hAnsi="Times New Roman" w:cs="Times New Roman"/>
          <w:color w:val="000000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 ЧОУ Православная гимназия 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>подлежит текущему контролю в виде отметок по пятибалльной системе, к</w:t>
      </w:r>
      <w:r w:rsidR="0010708D">
        <w:rPr>
          <w:rFonts w:ascii="Times New Roman" w:hAnsi="Times New Roman" w:cs="Times New Roman"/>
          <w:color w:val="000000"/>
          <w:sz w:val="28"/>
          <w:szCs w:val="28"/>
        </w:rPr>
        <w:t>роме курсов, перечисленных п.3.5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>. и п.3.</w:t>
      </w:r>
      <w:r w:rsidR="0010708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596B" w:rsidRPr="00566D76" w:rsidRDefault="00C7596B" w:rsidP="0056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D76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6D119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. Оценка устного от</w:t>
      </w:r>
      <w:r w:rsidR="00123160">
        <w:rPr>
          <w:rFonts w:ascii="Times New Roman" w:hAnsi="Times New Roman" w:cs="Times New Roman"/>
          <w:color w:val="000000"/>
          <w:sz w:val="28"/>
          <w:szCs w:val="28"/>
        </w:rPr>
        <w:t xml:space="preserve">вета </w:t>
      </w:r>
      <w:proofErr w:type="gramStart"/>
      <w:r w:rsidR="00123160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при текущем контроле успеваемости выста</w:t>
      </w:r>
      <w:r w:rsidR="006D1196">
        <w:rPr>
          <w:rFonts w:ascii="Times New Roman" w:hAnsi="Times New Roman" w:cs="Times New Roman"/>
          <w:color w:val="000000"/>
          <w:sz w:val="28"/>
          <w:szCs w:val="28"/>
        </w:rPr>
        <w:t>вляется в классный журнал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в виде отметки по 5-балльной системе в ходе или в конце урока.</w:t>
      </w:r>
    </w:p>
    <w:p w:rsidR="00C7596B" w:rsidRPr="00566D76" w:rsidRDefault="006D1196" w:rsidP="0056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3.9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>. Письменные, самостоятельные, контроль</w:t>
      </w:r>
      <w:r w:rsidR="00123160">
        <w:rPr>
          <w:rFonts w:ascii="Times New Roman" w:hAnsi="Times New Roman" w:cs="Times New Roman"/>
          <w:color w:val="000000"/>
          <w:sz w:val="28"/>
          <w:szCs w:val="28"/>
        </w:rPr>
        <w:t>ные и другие виды работ обучающихся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оцениваются по 5-балльной системе. За сочинение и диктант с грамматическим заданием выставляются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в классный  журнал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2 отметки.</w:t>
      </w:r>
    </w:p>
    <w:p w:rsidR="003707C7" w:rsidRPr="00566D76" w:rsidRDefault="006D1196" w:rsidP="0056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123160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. Отметка за выполненную письменную работу заносится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классный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в графу, которая отражает тему контроля, </w:t>
      </w:r>
      <w:r w:rsidR="007C1303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к следующему уроку, 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>за исключение</w:t>
      </w:r>
      <w:r w:rsidR="003707C7" w:rsidRPr="00566D76">
        <w:rPr>
          <w:rFonts w:ascii="Times New Roman" w:hAnsi="Times New Roman" w:cs="Times New Roman"/>
          <w:color w:val="000000"/>
          <w:sz w:val="28"/>
          <w:szCs w:val="28"/>
        </w:rPr>
        <w:t>м:</w:t>
      </w:r>
    </w:p>
    <w:p w:rsidR="00C7596B" w:rsidRPr="00566D76" w:rsidRDefault="007C1303" w:rsidP="0056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>отме</w:t>
      </w:r>
      <w:r w:rsidR="006D1196">
        <w:rPr>
          <w:rFonts w:ascii="Times New Roman" w:hAnsi="Times New Roman" w:cs="Times New Roman"/>
          <w:color w:val="000000"/>
          <w:sz w:val="28"/>
          <w:szCs w:val="28"/>
        </w:rPr>
        <w:t>ток за домашнее сочинение в 5-9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-х классах по русскому языку и литературе (они заносятся в журналы через урок после проведения 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сочинения);</w:t>
      </w:r>
    </w:p>
    <w:p w:rsidR="007C1303" w:rsidRPr="00566D76" w:rsidRDefault="007C1303" w:rsidP="00566D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76">
        <w:rPr>
          <w:rFonts w:ascii="Times New Roman" w:hAnsi="Times New Roman" w:cs="Times New Roman"/>
          <w:color w:val="000000"/>
          <w:sz w:val="28"/>
          <w:szCs w:val="28"/>
        </w:rPr>
        <w:t>б) отметки за творческие работы по русскому языку и литературе в 5-9-х классах - не позже чем через неделю после их проведения;</w:t>
      </w:r>
    </w:p>
    <w:p w:rsidR="00C7596B" w:rsidRPr="00566D76" w:rsidRDefault="006D1196" w:rsidP="0056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3.11</w:t>
      </w:r>
      <w:r w:rsidR="00123160">
        <w:rPr>
          <w:rFonts w:ascii="Times New Roman" w:hAnsi="Times New Roman" w:cs="Times New Roman"/>
          <w:color w:val="000000"/>
          <w:sz w:val="28"/>
          <w:szCs w:val="28"/>
        </w:rPr>
        <w:t>. Обучающиеся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>, пропустившие по не зависящим от них обстоятельствам 75% учебного времени, не аттестуются по итогам четверти (полугодия). Воп</w:t>
      </w:r>
      <w:r w:rsidR="00123160">
        <w:rPr>
          <w:rFonts w:ascii="Times New Roman" w:hAnsi="Times New Roman" w:cs="Times New Roman"/>
          <w:color w:val="000000"/>
          <w:sz w:val="28"/>
          <w:szCs w:val="28"/>
        </w:rPr>
        <w:t xml:space="preserve">рос об аттестации </w:t>
      </w:r>
      <w:proofErr w:type="gramStart"/>
      <w:r w:rsidR="00123160">
        <w:rPr>
          <w:rFonts w:ascii="Times New Roman" w:hAnsi="Times New Roman" w:cs="Times New Roman"/>
          <w:color w:val="000000"/>
          <w:sz w:val="28"/>
          <w:szCs w:val="28"/>
        </w:rPr>
        <w:t>таких</w:t>
      </w:r>
      <w:proofErr w:type="gramEnd"/>
      <w:r w:rsidR="00123160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решается на педагогическом совете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ЧОУ Православная гимназия</w:t>
      </w:r>
      <w:r w:rsidR="0012316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596B" w:rsidRPr="00566D76" w:rsidRDefault="00C7596B" w:rsidP="0056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D76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6D119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. Четвертная ат</w:t>
      </w:r>
      <w:r w:rsidR="00123160">
        <w:rPr>
          <w:rFonts w:ascii="Times New Roman" w:hAnsi="Times New Roman" w:cs="Times New Roman"/>
          <w:color w:val="000000"/>
          <w:sz w:val="28"/>
          <w:szCs w:val="28"/>
        </w:rPr>
        <w:t>тестация проводится для обучающихся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2-9-х к</w:t>
      </w:r>
      <w:r w:rsidR="00123160">
        <w:rPr>
          <w:rFonts w:ascii="Times New Roman" w:hAnsi="Times New Roman" w:cs="Times New Roman"/>
          <w:color w:val="000000"/>
          <w:sz w:val="28"/>
          <w:szCs w:val="28"/>
        </w:rPr>
        <w:t>лас</w:t>
      </w:r>
      <w:r w:rsidR="006D1196">
        <w:rPr>
          <w:rFonts w:ascii="Times New Roman" w:hAnsi="Times New Roman" w:cs="Times New Roman"/>
          <w:color w:val="000000"/>
          <w:sz w:val="28"/>
          <w:szCs w:val="28"/>
        </w:rPr>
        <w:t>сов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20F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1196">
        <w:rPr>
          <w:rFonts w:ascii="Times New Roman" w:hAnsi="Times New Roman" w:cs="Times New Roman"/>
          <w:color w:val="000000"/>
          <w:sz w:val="28"/>
          <w:szCs w:val="28"/>
        </w:rPr>
        <w:t>3.13</w:t>
      </w:r>
      <w:r w:rsidR="00123160">
        <w:rPr>
          <w:rFonts w:ascii="Times New Roman" w:hAnsi="Times New Roman" w:cs="Times New Roman"/>
          <w:color w:val="000000"/>
          <w:sz w:val="28"/>
          <w:szCs w:val="28"/>
        </w:rPr>
        <w:t>. Отметка обучающегося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за четверть, полугодие выставляется на основе результатов текущего контроля успеваемости. По русскому языку и математике отметка выставляется с обязательным учетом результатов письменных контрольных работ.</w:t>
      </w:r>
    </w:p>
    <w:p w:rsidR="006D1196" w:rsidRDefault="006D1196" w:rsidP="0056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3.14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. Для выставления отметки за четверть необходимо наличие 3-х и более текущих отметок за соответствующий период. </w:t>
      </w:r>
    </w:p>
    <w:p w:rsidR="00C7596B" w:rsidRPr="00566D76" w:rsidRDefault="006D1196" w:rsidP="0056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3.15</w:t>
      </w:r>
      <w:r w:rsidR="00E430A7">
        <w:rPr>
          <w:rFonts w:ascii="Times New Roman" w:hAnsi="Times New Roman" w:cs="Times New Roman"/>
          <w:color w:val="000000"/>
          <w:sz w:val="28"/>
          <w:szCs w:val="28"/>
        </w:rPr>
        <w:t xml:space="preserve">. При пропуске </w:t>
      </w:r>
      <w:proofErr w:type="gramStart"/>
      <w:r w:rsidR="00E430A7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по уважительной причине более 75% учебного времени, отводимого на изучение предмета, при отсутствии минимального количества отметок для аттестации </w:t>
      </w:r>
      <w:r w:rsidR="00E430A7">
        <w:rPr>
          <w:rFonts w:ascii="Times New Roman" w:hAnsi="Times New Roman" w:cs="Times New Roman"/>
          <w:color w:val="000000"/>
          <w:sz w:val="28"/>
          <w:szCs w:val="28"/>
        </w:rPr>
        <w:t>за четверть (полугодие) обучающийся не аттестуется. Обучающийся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имеет право сдать пропущенный материал по данному предмету учителю не позднее 3-х дней до окончания четверти (полугодия). Заместитель директора по УВР составляет график </w:t>
      </w:r>
      <w:r w:rsidR="003707C7" w:rsidRPr="00566D76">
        <w:rPr>
          <w:rFonts w:ascii="Times New Roman" w:hAnsi="Times New Roman" w:cs="Times New Roman"/>
          <w:color w:val="000000"/>
          <w:sz w:val="28"/>
          <w:szCs w:val="28"/>
        </w:rPr>
        <w:t>контрольных работ в формах, определяемых учителем (контрольный диктант, контрольная работа, зачет, письменный тест, комплексный анализ текста</w:t>
      </w:r>
      <w:r w:rsidR="009445BA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и другие). Результаты контрольных работ 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>по предмету (предметам) выста</w:t>
      </w:r>
      <w:r>
        <w:rPr>
          <w:rFonts w:ascii="Times New Roman" w:hAnsi="Times New Roman" w:cs="Times New Roman"/>
          <w:color w:val="000000"/>
          <w:sz w:val="28"/>
          <w:szCs w:val="28"/>
        </w:rPr>
        <w:t>вляются в классный журнал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>. Данные результаты являются осн</w:t>
      </w:r>
      <w:r w:rsidR="00E430A7">
        <w:rPr>
          <w:rFonts w:ascii="Times New Roman" w:hAnsi="Times New Roman" w:cs="Times New Roman"/>
          <w:color w:val="000000"/>
          <w:sz w:val="28"/>
          <w:szCs w:val="28"/>
        </w:rPr>
        <w:t xml:space="preserve">ованием для аттестации </w:t>
      </w:r>
      <w:proofErr w:type="gramStart"/>
      <w:r w:rsidR="00E430A7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за четверть (полугодие).</w:t>
      </w:r>
    </w:p>
    <w:p w:rsidR="00C7596B" w:rsidRPr="00566D76" w:rsidRDefault="00C7596B" w:rsidP="0056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D76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6D119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. В первом классе в течение первого полугодия контрольные диагностические работы не проводятся.</w:t>
      </w:r>
    </w:p>
    <w:p w:rsidR="00836375" w:rsidRPr="00566D76" w:rsidRDefault="00836375" w:rsidP="00566D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D76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6D119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. При выставлении итоговых отметок за четверть и полугодие учитель обязан руководствоваться следующим:</w:t>
      </w:r>
    </w:p>
    <w:p w:rsidR="00836375" w:rsidRPr="00566D76" w:rsidRDefault="00836375" w:rsidP="00566D76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D76">
        <w:rPr>
          <w:rFonts w:ascii="Times New Roman" w:hAnsi="Times New Roman" w:cs="Times New Roman"/>
          <w:color w:val="000000"/>
          <w:sz w:val="28"/>
          <w:szCs w:val="28"/>
        </w:rPr>
        <w:t>а) отметки за письменные самостоятельные, контрольные и тестовые работы по обобщению материала являются приоритетными;</w:t>
      </w:r>
    </w:p>
    <w:p w:rsidR="00836375" w:rsidRPr="00566D76" w:rsidRDefault="009B3CB7" w:rsidP="00566D76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836375" w:rsidRPr="00566D76">
        <w:rPr>
          <w:rFonts w:ascii="Times New Roman" w:hAnsi="Times New Roman" w:cs="Times New Roman"/>
          <w:color w:val="000000"/>
          <w:sz w:val="28"/>
          <w:szCs w:val="28"/>
        </w:rPr>
        <w:t>) ос</w:t>
      </w:r>
      <w:r w:rsidR="00E430A7">
        <w:rPr>
          <w:rFonts w:ascii="Times New Roman" w:hAnsi="Times New Roman" w:cs="Times New Roman"/>
          <w:color w:val="000000"/>
          <w:sz w:val="28"/>
          <w:szCs w:val="28"/>
        </w:rPr>
        <w:t>нованием для аттестации обучающихся</w:t>
      </w:r>
      <w:r w:rsidR="00836375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за четверть или полугодие является обязательное наличие необходимого минимума отметок.</w:t>
      </w:r>
    </w:p>
    <w:p w:rsidR="009445BA" w:rsidRPr="00566D76" w:rsidRDefault="006D1196" w:rsidP="0056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836375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Классные руководители доводят до сведения родителей (законных представителей) сведения о результатах четвертной, полугодовой аттестации, путём выставления отметок в </w:t>
      </w:r>
      <w:r w:rsidR="00E430A7">
        <w:rPr>
          <w:rFonts w:ascii="Times New Roman" w:hAnsi="Times New Roman" w:cs="Times New Roman"/>
          <w:color w:val="000000"/>
          <w:sz w:val="28"/>
          <w:szCs w:val="28"/>
        </w:rPr>
        <w:t>дневники обучающихся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>. В случае неудовлетворительных результатов аттестации – в письменной форме (уведомление) под роспись родителей (з</w:t>
      </w:r>
      <w:r w:rsidR="00E430A7">
        <w:rPr>
          <w:rFonts w:ascii="Times New Roman" w:hAnsi="Times New Roman" w:cs="Times New Roman"/>
          <w:color w:val="000000"/>
          <w:sz w:val="28"/>
          <w:szCs w:val="28"/>
        </w:rPr>
        <w:t>аконных представителей) обучающихся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с указанием даты ознакомления. Письменное </w:t>
      </w:r>
      <w:r w:rsidR="00420AB0" w:rsidRPr="00566D76">
        <w:rPr>
          <w:rFonts w:ascii="Times New Roman" w:hAnsi="Times New Roman" w:cs="Times New Roman"/>
          <w:color w:val="000000"/>
          <w:sz w:val="28"/>
          <w:szCs w:val="28"/>
        </w:rPr>
        <w:t>уведомление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хранится </w:t>
      </w:r>
      <w:r w:rsidR="00ED3C46">
        <w:rPr>
          <w:rFonts w:ascii="Times New Roman" w:hAnsi="Times New Roman" w:cs="Times New Roman"/>
          <w:color w:val="000000"/>
          <w:sz w:val="28"/>
          <w:szCs w:val="28"/>
        </w:rPr>
        <w:t>у классного руководителя.</w:t>
      </w:r>
      <w:r w:rsidR="009445BA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20AB0" w:rsidRPr="00566D76" w:rsidRDefault="00420AB0" w:rsidP="0056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56D2" w:rsidRPr="00DF7C6B" w:rsidRDefault="00C7596B" w:rsidP="00566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7C6B">
        <w:rPr>
          <w:rFonts w:ascii="Times New Roman" w:hAnsi="Times New Roman" w:cs="Times New Roman"/>
          <w:bCs/>
          <w:color w:val="000000"/>
          <w:sz w:val="28"/>
          <w:szCs w:val="28"/>
        </w:rPr>
        <w:t>4. Содержание, формы и порядок</w:t>
      </w:r>
    </w:p>
    <w:p w:rsidR="00C7596B" w:rsidRPr="00DF7C6B" w:rsidRDefault="00C7596B" w:rsidP="00566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7C6B">
        <w:rPr>
          <w:rFonts w:ascii="Times New Roman" w:hAnsi="Times New Roman" w:cs="Times New Roman"/>
          <w:bCs/>
          <w:color w:val="000000"/>
          <w:sz w:val="28"/>
          <w:szCs w:val="28"/>
        </w:rPr>
        <w:t>проведения промежуточной аттестации</w:t>
      </w:r>
    </w:p>
    <w:p w:rsidR="00566D76" w:rsidRPr="00566D76" w:rsidRDefault="00566D76" w:rsidP="0056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2CAC" w:rsidRPr="005272AD" w:rsidRDefault="00EE2CAC" w:rsidP="00EE2CA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4.1.</w:t>
      </w:r>
      <w:r w:rsidRPr="005272AD">
        <w:rPr>
          <w:rFonts w:ascii="Times New Roman" w:hAnsi="Times New Roman"/>
          <w:sz w:val="28"/>
          <w:szCs w:val="28"/>
        </w:rPr>
        <w:t xml:space="preserve"> Промежуточная аттестация – это установление уровня достижения результатов освоения учебных предм</w:t>
      </w:r>
      <w:r w:rsidR="00472180">
        <w:rPr>
          <w:rFonts w:ascii="Times New Roman" w:hAnsi="Times New Roman"/>
          <w:sz w:val="28"/>
          <w:szCs w:val="28"/>
        </w:rPr>
        <w:t xml:space="preserve">етов, </w:t>
      </w:r>
      <w:r w:rsidRPr="005272AD">
        <w:rPr>
          <w:rFonts w:ascii="Times New Roman" w:hAnsi="Times New Roman"/>
          <w:sz w:val="28"/>
          <w:szCs w:val="28"/>
        </w:rPr>
        <w:t>предусмотрен</w:t>
      </w:r>
      <w:r w:rsidR="00472180">
        <w:rPr>
          <w:rFonts w:ascii="Times New Roman" w:hAnsi="Times New Roman"/>
          <w:sz w:val="28"/>
          <w:szCs w:val="28"/>
        </w:rPr>
        <w:t>ных образовательной программой (</w:t>
      </w:r>
      <w:r w:rsidRPr="005272AD">
        <w:rPr>
          <w:rFonts w:ascii="Times New Roman" w:hAnsi="Times New Roman"/>
          <w:sz w:val="28"/>
          <w:szCs w:val="28"/>
        </w:rPr>
        <w:t xml:space="preserve">определение степени освоения </w:t>
      </w:r>
      <w:proofErr w:type="gramStart"/>
      <w:r w:rsidRPr="005272AD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5272AD">
        <w:rPr>
          <w:rFonts w:ascii="Times New Roman" w:hAnsi="Times New Roman"/>
          <w:sz w:val="28"/>
          <w:szCs w:val="28"/>
        </w:rPr>
        <w:t xml:space="preserve"> учебного материала по пройденным учебным предмет</w:t>
      </w:r>
      <w:r w:rsidR="00472180">
        <w:rPr>
          <w:rFonts w:ascii="Times New Roman" w:hAnsi="Times New Roman"/>
          <w:sz w:val="28"/>
          <w:szCs w:val="28"/>
        </w:rPr>
        <w:t>ам)</w:t>
      </w:r>
      <w:r w:rsidRPr="005272AD">
        <w:rPr>
          <w:rFonts w:ascii="Times New Roman" w:hAnsi="Times New Roman"/>
          <w:sz w:val="28"/>
          <w:szCs w:val="28"/>
        </w:rPr>
        <w:t xml:space="preserve"> в рамках освоения основных образовательных программ </w:t>
      </w:r>
      <w:r>
        <w:rPr>
          <w:rFonts w:ascii="Times New Roman" w:hAnsi="Times New Roman"/>
          <w:sz w:val="28"/>
          <w:szCs w:val="28"/>
        </w:rPr>
        <w:t xml:space="preserve">начального </w:t>
      </w:r>
      <w:r w:rsidRPr="005272AD"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>, ос</w:t>
      </w:r>
      <w:r w:rsidR="006D1196">
        <w:rPr>
          <w:rFonts w:ascii="Times New Roman" w:hAnsi="Times New Roman"/>
          <w:sz w:val="28"/>
          <w:szCs w:val="28"/>
        </w:rPr>
        <w:t xml:space="preserve">новного общего </w:t>
      </w:r>
      <w:r w:rsidRPr="005272AD">
        <w:rPr>
          <w:rFonts w:ascii="Times New Roman" w:hAnsi="Times New Roman"/>
          <w:sz w:val="28"/>
          <w:szCs w:val="28"/>
        </w:rPr>
        <w:t xml:space="preserve"> образования.</w:t>
      </w:r>
    </w:p>
    <w:p w:rsidR="00EE2CAC" w:rsidRPr="005272AD" w:rsidRDefault="00FF0175" w:rsidP="00EE2CA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E2CAC" w:rsidRPr="005272AD">
        <w:rPr>
          <w:rFonts w:ascii="Times New Roman" w:hAnsi="Times New Roman"/>
          <w:sz w:val="28"/>
          <w:szCs w:val="28"/>
        </w:rPr>
        <w:t>.</w:t>
      </w:r>
      <w:r w:rsidR="00EE2CAC">
        <w:rPr>
          <w:rFonts w:ascii="Times New Roman" w:hAnsi="Times New Roman"/>
          <w:sz w:val="28"/>
          <w:szCs w:val="28"/>
        </w:rPr>
        <w:t>2. Промежут</w:t>
      </w:r>
      <w:r w:rsidR="006D1196">
        <w:rPr>
          <w:rFonts w:ascii="Times New Roman" w:hAnsi="Times New Roman"/>
          <w:sz w:val="28"/>
          <w:szCs w:val="28"/>
        </w:rPr>
        <w:t>очную аттестацию в ЧОУ Православная гимназия</w:t>
      </w:r>
      <w:r w:rsidR="00EE2CAC" w:rsidRPr="005272AD">
        <w:rPr>
          <w:rFonts w:ascii="Times New Roman" w:hAnsi="Times New Roman"/>
          <w:sz w:val="28"/>
          <w:szCs w:val="28"/>
        </w:rPr>
        <w:t>:</w:t>
      </w:r>
    </w:p>
    <w:p w:rsidR="00EE2CAC" w:rsidRPr="005272AD" w:rsidRDefault="00FF0175" w:rsidP="00EE2CA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E2CAC" w:rsidRPr="005272AD">
        <w:rPr>
          <w:rFonts w:ascii="Times New Roman" w:hAnsi="Times New Roman"/>
          <w:sz w:val="28"/>
          <w:szCs w:val="28"/>
        </w:rPr>
        <w:t>.2.1. в обязательном порядке проходят обучающиеся, осваивающие основные общеобразовательные программы начального общего образования, основного общего образова</w:t>
      </w:r>
      <w:r w:rsidR="00627836">
        <w:rPr>
          <w:rFonts w:ascii="Times New Roman" w:hAnsi="Times New Roman"/>
          <w:sz w:val="28"/>
          <w:szCs w:val="28"/>
        </w:rPr>
        <w:t>ния</w:t>
      </w:r>
      <w:r w:rsidR="00EE2CAC" w:rsidRPr="005272AD">
        <w:rPr>
          <w:rFonts w:ascii="Times New Roman" w:hAnsi="Times New Roman"/>
          <w:sz w:val="28"/>
          <w:szCs w:val="28"/>
        </w:rPr>
        <w:t xml:space="preserve"> во всех формах обучения; а также обучающиеся, осваиваю</w:t>
      </w:r>
      <w:r>
        <w:rPr>
          <w:rFonts w:ascii="Times New Roman" w:hAnsi="Times New Roman"/>
          <w:sz w:val="28"/>
          <w:szCs w:val="28"/>
        </w:rPr>
        <w:t>щие образов</w:t>
      </w:r>
      <w:r w:rsidR="00627836">
        <w:rPr>
          <w:rFonts w:ascii="Times New Roman" w:hAnsi="Times New Roman"/>
          <w:sz w:val="28"/>
          <w:szCs w:val="28"/>
        </w:rPr>
        <w:t xml:space="preserve">ательные программы ЧОУ Православная гимназия </w:t>
      </w:r>
      <w:r w:rsidR="00EE2CAC" w:rsidRPr="005272AD">
        <w:rPr>
          <w:rFonts w:ascii="Times New Roman" w:hAnsi="Times New Roman"/>
          <w:sz w:val="28"/>
          <w:szCs w:val="28"/>
        </w:rPr>
        <w:t>по индивидуальным учебным планам, в т. ч. осуществляющие ускоренное или иное обучение с учетом особенностей и образовательных потребностей конкретного обучающегося;</w:t>
      </w:r>
    </w:p>
    <w:p w:rsidR="00EE2CAC" w:rsidRPr="005272AD" w:rsidRDefault="00FF0175" w:rsidP="00EE2CA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E2CAC" w:rsidRPr="005272AD">
        <w:rPr>
          <w:rFonts w:ascii="Times New Roman" w:hAnsi="Times New Roman"/>
          <w:sz w:val="28"/>
          <w:szCs w:val="28"/>
        </w:rPr>
        <w:t>.2.2. могут проходить по заявлению родителей (законных представителей) обучающиеся, осваивающие основные общеобразовательные программы:</w:t>
      </w:r>
    </w:p>
    <w:p w:rsidR="00627836" w:rsidRDefault="00EE2CAC" w:rsidP="00EE2CA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272AD">
        <w:rPr>
          <w:rFonts w:ascii="Times New Roman" w:hAnsi="Times New Roman"/>
          <w:sz w:val="28"/>
          <w:szCs w:val="28"/>
        </w:rPr>
        <w:tab/>
        <w:t>• в форме семейного образования (далее – экстерны) обучающиеся начального общего образовани</w:t>
      </w:r>
      <w:r w:rsidR="00627836">
        <w:rPr>
          <w:rFonts w:ascii="Times New Roman" w:hAnsi="Times New Roman"/>
          <w:sz w:val="28"/>
          <w:szCs w:val="28"/>
        </w:rPr>
        <w:t>я, основного общего образования;</w:t>
      </w:r>
    </w:p>
    <w:p w:rsidR="00211E1F" w:rsidRDefault="00EE2CAC" w:rsidP="00EE2CA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272AD">
        <w:rPr>
          <w:rFonts w:ascii="Times New Roman" w:hAnsi="Times New Roman"/>
          <w:sz w:val="28"/>
          <w:szCs w:val="28"/>
        </w:rPr>
        <w:tab/>
      </w:r>
      <w:r w:rsidR="00211E1F">
        <w:rPr>
          <w:rFonts w:ascii="Times New Roman" w:hAnsi="Times New Roman"/>
          <w:sz w:val="28"/>
          <w:szCs w:val="28"/>
        </w:rPr>
        <w:t xml:space="preserve">4.3.Промежуточная аттестация проводится по каждому учебному предмету по итогам учебного года (далее - годовая аттестация). Годовая аттестация осуществляется в соответствии с расписанием, утвержденным приказом. </w:t>
      </w:r>
    </w:p>
    <w:p w:rsidR="00211E1F" w:rsidRPr="005272AD" w:rsidRDefault="00211E1F" w:rsidP="00EE2CA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Формы годовой аттестации по предмету уточняется учебным планом на текущий учебный год.</w:t>
      </w:r>
    </w:p>
    <w:p w:rsidR="00211E1F" w:rsidRDefault="00C7596B" w:rsidP="0021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D76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211E1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F20F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11E1F">
        <w:rPr>
          <w:rFonts w:ascii="Times New Roman" w:hAnsi="Times New Roman"/>
          <w:sz w:val="28"/>
          <w:szCs w:val="28"/>
        </w:rPr>
        <w:t xml:space="preserve">Формы годовой аттестации </w:t>
      </w:r>
      <w:r w:rsidR="002F20FD">
        <w:rPr>
          <w:rFonts w:ascii="Times New Roman" w:hAnsi="Times New Roman" w:cs="Times New Roman"/>
          <w:color w:val="000000"/>
          <w:sz w:val="28"/>
          <w:szCs w:val="28"/>
        </w:rPr>
        <w:t>для обучающихся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2-4-х классов</w:t>
      </w:r>
      <w:r w:rsidR="00211E1F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1E1F" w:rsidRPr="00566D76" w:rsidRDefault="00211E1F" w:rsidP="0021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211E1F" w:rsidTr="007A516F">
        <w:tc>
          <w:tcPr>
            <w:tcW w:w="3369" w:type="dxa"/>
          </w:tcPr>
          <w:p w:rsidR="00211E1F" w:rsidRDefault="00211E1F" w:rsidP="007A516F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6202" w:type="dxa"/>
          </w:tcPr>
          <w:p w:rsidR="00211E1F" w:rsidRDefault="00211E1F" w:rsidP="007A516F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Форма проведения промежуточной аттестации</w:t>
            </w:r>
          </w:p>
        </w:tc>
      </w:tr>
      <w:tr w:rsidR="00211E1F" w:rsidTr="007A516F">
        <w:tc>
          <w:tcPr>
            <w:tcW w:w="3369" w:type="dxa"/>
          </w:tcPr>
          <w:p w:rsidR="00211E1F" w:rsidRDefault="00211E1F" w:rsidP="007A516F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Русский язык</w:t>
            </w:r>
          </w:p>
        </w:tc>
        <w:tc>
          <w:tcPr>
            <w:tcW w:w="6202" w:type="dxa"/>
          </w:tcPr>
          <w:p w:rsidR="00211E1F" w:rsidRDefault="00211E1F" w:rsidP="007A516F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Диктант с грамматическим заданием</w:t>
            </w:r>
          </w:p>
        </w:tc>
      </w:tr>
      <w:tr w:rsidR="00211E1F" w:rsidTr="007A516F">
        <w:tc>
          <w:tcPr>
            <w:tcW w:w="3369" w:type="dxa"/>
          </w:tcPr>
          <w:p w:rsidR="00211E1F" w:rsidRDefault="00211E1F" w:rsidP="007A516F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Литературное чтение</w:t>
            </w:r>
          </w:p>
        </w:tc>
        <w:tc>
          <w:tcPr>
            <w:tcW w:w="6202" w:type="dxa"/>
          </w:tcPr>
          <w:p w:rsidR="00211E1F" w:rsidRDefault="00211E1F" w:rsidP="007A516F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30B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Проверка техники чтения</w:t>
            </w:r>
          </w:p>
        </w:tc>
      </w:tr>
      <w:tr w:rsidR="00211E1F" w:rsidTr="007A516F">
        <w:tc>
          <w:tcPr>
            <w:tcW w:w="3369" w:type="dxa"/>
          </w:tcPr>
          <w:p w:rsidR="00211E1F" w:rsidRDefault="00211E1F" w:rsidP="007A516F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Иностранный язык</w:t>
            </w:r>
          </w:p>
        </w:tc>
        <w:tc>
          <w:tcPr>
            <w:tcW w:w="6202" w:type="dxa"/>
          </w:tcPr>
          <w:p w:rsidR="00211E1F" w:rsidRDefault="00211E1F" w:rsidP="007A516F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Контрольная работа</w:t>
            </w:r>
          </w:p>
        </w:tc>
      </w:tr>
      <w:tr w:rsidR="00211E1F" w:rsidTr="007A516F">
        <w:tc>
          <w:tcPr>
            <w:tcW w:w="3369" w:type="dxa"/>
          </w:tcPr>
          <w:p w:rsidR="00211E1F" w:rsidRDefault="00211E1F" w:rsidP="007A516F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Математика</w:t>
            </w:r>
          </w:p>
        </w:tc>
        <w:tc>
          <w:tcPr>
            <w:tcW w:w="6202" w:type="dxa"/>
          </w:tcPr>
          <w:p w:rsidR="00211E1F" w:rsidRDefault="00211E1F" w:rsidP="007A516F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Контрольная работа</w:t>
            </w:r>
          </w:p>
        </w:tc>
      </w:tr>
      <w:tr w:rsidR="00211E1F" w:rsidTr="007A516F">
        <w:tc>
          <w:tcPr>
            <w:tcW w:w="3369" w:type="dxa"/>
          </w:tcPr>
          <w:p w:rsidR="00211E1F" w:rsidRDefault="00211E1F" w:rsidP="007A516F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Окружающий мир</w:t>
            </w:r>
          </w:p>
        </w:tc>
        <w:tc>
          <w:tcPr>
            <w:tcW w:w="6202" w:type="dxa"/>
          </w:tcPr>
          <w:p w:rsidR="00211E1F" w:rsidRDefault="00211E1F" w:rsidP="007A516F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Контрольная работа</w:t>
            </w:r>
          </w:p>
        </w:tc>
      </w:tr>
      <w:tr w:rsidR="00211E1F" w:rsidTr="007A516F">
        <w:tc>
          <w:tcPr>
            <w:tcW w:w="3369" w:type="dxa"/>
          </w:tcPr>
          <w:p w:rsidR="00211E1F" w:rsidRDefault="00211E1F" w:rsidP="007A516F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Информатика</w:t>
            </w:r>
          </w:p>
        </w:tc>
        <w:tc>
          <w:tcPr>
            <w:tcW w:w="6202" w:type="dxa"/>
          </w:tcPr>
          <w:p w:rsidR="00211E1F" w:rsidRDefault="00211E1F" w:rsidP="007A516F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Контрольная работа</w:t>
            </w:r>
          </w:p>
        </w:tc>
      </w:tr>
      <w:tr w:rsidR="00211E1F" w:rsidTr="007A516F">
        <w:tc>
          <w:tcPr>
            <w:tcW w:w="3369" w:type="dxa"/>
          </w:tcPr>
          <w:p w:rsidR="00211E1F" w:rsidRDefault="00211E1F" w:rsidP="007A516F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Основы религиозных культур и светской этики</w:t>
            </w:r>
          </w:p>
        </w:tc>
        <w:tc>
          <w:tcPr>
            <w:tcW w:w="6202" w:type="dxa"/>
          </w:tcPr>
          <w:p w:rsidR="00211E1F" w:rsidRDefault="00211E1F" w:rsidP="007A516F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Творческий проект (индивидуальный/групповой)</w:t>
            </w:r>
            <w:r w:rsidR="006278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627836" w:rsidRDefault="00627836" w:rsidP="007A516F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Тест</w:t>
            </w:r>
          </w:p>
        </w:tc>
      </w:tr>
      <w:tr w:rsidR="00211E1F" w:rsidTr="007A516F">
        <w:tc>
          <w:tcPr>
            <w:tcW w:w="3369" w:type="dxa"/>
          </w:tcPr>
          <w:p w:rsidR="00211E1F" w:rsidRDefault="00211E1F" w:rsidP="007A516F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Изобразительное искусство</w:t>
            </w:r>
          </w:p>
        </w:tc>
        <w:tc>
          <w:tcPr>
            <w:tcW w:w="6202" w:type="dxa"/>
          </w:tcPr>
          <w:p w:rsidR="00211E1F" w:rsidRDefault="00211E1F" w:rsidP="007A516F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Творческая работа</w:t>
            </w:r>
          </w:p>
        </w:tc>
      </w:tr>
      <w:tr w:rsidR="00211E1F" w:rsidTr="007A516F">
        <w:tc>
          <w:tcPr>
            <w:tcW w:w="3369" w:type="dxa"/>
          </w:tcPr>
          <w:p w:rsidR="00211E1F" w:rsidRDefault="00211E1F" w:rsidP="007A516F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Технология</w:t>
            </w:r>
          </w:p>
        </w:tc>
        <w:tc>
          <w:tcPr>
            <w:tcW w:w="6202" w:type="dxa"/>
          </w:tcPr>
          <w:p w:rsidR="00211E1F" w:rsidRDefault="00211E1F" w:rsidP="007A516F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Проект (индивидуальный/групповой)</w:t>
            </w:r>
          </w:p>
        </w:tc>
      </w:tr>
      <w:tr w:rsidR="00211E1F" w:rsidTr="007A516F">
        <w:tc>
          <w:tcPr>
            <w:tcW w:w="3369" w:type="dxa"/>
          </w:tcPr>
          <w:p w:rsidR="00211E1F" w:rsidRDefault="00211E1F" w:rsidP="007A516F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Физическая культура</w:t>
            </w:r>
          </w:p>
        </w:tc>
        <w:tc>
          <w:tcPr>
            <w:tcW w:w="6202" w:type="dxa"/>
          </w:tcPr>
          <w:p w:rsidR="00211E1F" w:rsidRDefault="00211E1F" w:rsidP="007A516F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Контрольные нормативы</w:t>
            </w:r>
          </w:p>
        </w:tc>
      </w:tr>
    </w:tbl>
    <w:p w:rsidR="00211E1F" w:rsidRDefault="00211E1F" w:rsidP="0021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1E1F" w:rsidRDefault="00C7596B" w:rsidP="0021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D76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211E1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11E1F">
        <w:rPr>
          <w:rFonts w:ascii="Times New Roman" w:hAnsi="Times New Roman"/>
          <w:sz w:val="28"/>
          <w:szCs w:val="28"/>
        </w:rPr>
        <w:t xml:space="preserve">Формы годовой аттестации </w:t>
      </w:r>
      <w:r w:rsidR="00211E1F">
        <w:rPr>
          <w:rFonts w:ascii="Times New Roman" w:hAnsi="Times New Roman" w:cs="Times New Roman"/>
          <w:color w:val="000000"/>
          <w:sz w:val="28"/>
          <w:szCs w:val="28"/>
        </w:rPr>
        <w:t>для обучающихся</w:t>
      </w:r>
      <w:r w:rsidR="00211E1F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1E1F">
        <w:rPr>
          <w:rFonts w:ascii="Times New Roman" w:hAnsi="Times New Roman" w:cs="Times New Roman"/>
          <w:color w:val="000000"/>
          <w:sz w:val="28"/>
          <w:szCs w:val="28"/>
        </w:rPr>
        <w:t>5-8-х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классов</w:t>
      </w:r>
      <w:r w:rsidR="00211E1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7596B" w:rsidRPr="00566D76" w:rsidRDefault="00C7596B" w:rsidP="0021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802"/>
        <w:gridCol w:w="1655"/>
        <w:gridCol w:w="1463"/>
        <w:gridCol w:w="1843"/>
        <w:gridCol w:w="1808"/>
      </w:tblGrid>
      <w:tr w:rsidR="00211E1F" w:rsidRPr="00FE2C3A" w:rsidTr="007A516F">
        <w:tc>
          <w:tcPr>
            <w:tcW w:w="2802" w:type="dxa"/>
            <w:vMerge w:val="restart"/>
          </w:tcPr>
          <w:p w:rsidR="00211E1F" w:rsidRPr="00FE2C3A" w:rsidRDefault="00211E1F" w:rsidP="007A51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C3A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6769" w:type="dxa"/>
            <w:gridSpan w:val="4"/>
          </w:tcPr>
          <w:p w:rsidR="00211E1F" w:rsidRPr="00FE2C3A" w:rsidRDefault="00211E1F" w:rsidP="007A51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проведения промежуточной аттестации</w:t>
            </w:r>
          </w:p>
        </w:tc>
      </w:tr>
      <w:tr w:rsidR="00211E1F" w:rsidRPr="00FE2C3A" w:rsidTr="007A516F">
        <w:tc>
          <w:tcPr>
            <w:tcW w:w="2802" w:type="dxa"/>
            <w:vMerge/>
          </w:tcPr>
          <w:p w:rsidR="00211E1F" w:rsidRPr="00FE2C3A" w:rsidRDefault="00211E1F" w:rsidP="007A51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211E1F" w:rsidRPr="00FE2C3A" w:rsidRDefault="00211E1F" w:rsidP="007A51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1463" w:type="dxa"/>
          </w:tcPr>
          <w:p w:rsidR="00211E1F" w:rsidRPr="00FE2C3A" w:rsidRDefault="00211E1F" w:rsidP="007A51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1843" w:type="dxa"/>
          </w:tcPr>
          <w:p w:rsidR="00211E1F" w:rsidRPr="00FE2C3A" w:rsidRDefault="00211E1F" w:rsidP="007A51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1808" w:type="dxa"/>
          </w:tcPr>
          <w:p w:rsidR="00211E1F" w:rsidRPr="00FE2C3A" w:rsidRDefault="00211E1F" w:rsidP="007A51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="004E536F">
              <w:rPr>
                <w:rFonts w:ascii="Times New Roman" w:hAnsi="Times New Roman"/>
                <w:sz w:val="28"/>
                <w:szCs w:val="28"/>
              </w:rPr>
              <w:t xml:space="preserve">– 9 </w:t>
            </w: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  <w:p w:rsidR="00211E1F" w:rsidRPr="00FE2C3A" w:rsidRDefault="00211E1F" w:rsidP="007A51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1E1F" w:rsidRPr="00FE2C3A" w:rsidTr="007A516F">
        <w:tc>
          <w:tcPr>
            <w:tcW w:w="2802" w:type="dxa"/>
          </w:tcPr>
          <w:p w:rsidR="00211E1F" w:rsidRPr="00FE2C3A" w:rsidRDefault="00211E1F" w:rsidP="007A51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961" w:type="dxa"/>
            <w:gridSpan w:val="3"/>
          </w:tcPr>
          <w:p w:rsidR="00211E1F" w:rsidRPr="00C556B7" w:rsidRDefault="00211E1F" w:rsidP="007A51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6B7">
              <w:rPr>
                <w:rFonts w:ascii="Times New Roman" w:hAnsi="Times New Roman"/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1808" w:type="dxa"/>
          </w:tcPr>
          <w:p w:rsidR="00211E1F" w:rsidRPr="00FE2C3A" w:rsidRDefault="00211E1F" w:rsidP="007A51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форме КИМ ОГЭ</w:t>
            </w:r>
          </w:p>
        </w:tc>
      </w:tr>
      <w:tr w:rsidR="00211E1F" w:rsidRPr="00FE2C3A" w:rsidTr="007A516F">
        <w:tc>
          <w:tcPr>
            <w:tcW w:w="2802" w:type="dxa"/>
          </w:tcPr>
          <w:p w:rsidR="00211E1F" w:rsidRPr="00FE2C3A" w:rsidRDefault="00211E1F" w:rsidP="007A51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6769" w:type="dxa"/>
            <w:gridSpan w:val="4"/>
          </w:tcPr>
          <w:p w:rsidR="00211E1F" w:rsidRPr="00FE2C3A" w:rsidRDefault="00211E1F" w:rsidP="007A51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Тестовая работа</w:t>
            </w:r>
          </w:p>
        </w:tc>
      </w:tr>
      <w:tr w:rsidR="00211E1F" w:rsidRPr="00FE2C3A" w:rsidTr="007A516F">
        <w:tc>
          <w:tcPr>
            <w:tcW w:w="2802" w:type="dxa"/>
          </w:tcPr>
          <w:p w:rsidR="00211E1F" w:rsidRPr="00FE2C3A" w:rsidRDefault="00211E1F" w:rsidP="007A51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6769" w:type="dxa"/>
            <w:gridSpan w:val="4"/>
          </w:tcPr>
          <w:p w:rsidR="00211E1F" w:rsidRPr="00FE2C3A" w:rsidRDefault="00211E1F" w:rsidP="007A51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211E1F" w:rsidRPr="00FE2C3A" w:rsidTr="007A516F">
        <w:tc>
          <w:tcPr>
            <w:tcW w:w="2802" w:type="dxa"/>
          </w:tcPr>
          <w:p w:rsidR="00211E1F" w:rsidRPr="00FE2C3A" w:rsidRDefault="00211E1F" w:rsidP="007A51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961" w:type="dxa"/>
            <w:gridSpan w:val="3"/>
          </w:tcPr>
          <w:p w:rsidR="00211E1F" w:rsidRPr="00FE2C3A" w:rsidRDefault="00211E1F" w:rsidP="007A51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08" w:type="dxa"/>
          </w:tcPr>
          <w:p w:rsidR="00211E1F" w:rsidRPr="00FE2C3A" w:rsidRDefault="00211E1F" w:rsidP="007A51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форме КИМ ОГЭ</w:t>
            </w:r>
          </w:p>
        </w:tc>
      </w:tr>
      <w:tr w:rsidR="00211E1F" w:rsidRPr="00FE2C3A" w:rsidTr="007A516F">
        <w:tc>
          <w:tcPr>
            <w:tcW w:w="2802" w:type="dxa"/>
          </w:tcPr>
          <w:p w:rsidR="00211E1F" w:rsidRPr="00FE2C3A" w:rsidRDefault="00211E1F" w:rsidP="007A51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6769" w:type="dxa"/>
            <w:gridSpan w:val="4"/>
          </w:tcPr>
          <w:p w:rsidR="00211E1F" w:rsidRPr="00FE2C3A" w:rsidRDefault="00211E1F" w:rsidP="007A51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Тестовая работа</w:t>
            </w:r>
          </w:p>
        </w:tc>
      </w:tr>
      <w:tr w:rsidR="00211E1F" w:rsidRPr="00FE2C3A" w:rsidTr="007A516F">
        <w:tc>
          <w:tcPr>
            <w:tcW w:w="2802" w:type="dxa"/>
          </w:tcPr>
          <w:p w:rsidR="00211E1F" w:rsidRPr="00FE2C3A" w:rsidRDefault="00211E1F" w:rsidP="007A51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6769" w:type="dxa"/>
            <w:gridSpan w:val="4"/>
          </w:tcPr>
          <w:p w:rsidR="00211E1F" w:rsidRPr="00FE2C3A" w:rsidRDefault="00211E1F" w:rsidP="007A51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211E1F" w:rsidRPr="00FE2C3A" w:rsidTr="007A516F">
        <w:tc>
          <w:tcPr>
            <w:tcW w:w="2802" w:type="dxa"/>
          </w:tcPr>
          <w:p w:rsidR="00211E1F" w:rsidRPr="00FE2C3A" w:rsidRDefault="00211E1F" w:rsidP="007A51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655" w:type="dxa"/>
          </w:tcPr>
          <w:p w:rsidR="00211E1F" w:rsidRPr="00FE2C3A" w:rsidRDefault="00211E1F" w:rsidP="007A51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4" w:type="dxa"/>
            <w:gridSpan w:val="3"/>
          </w:tcPr>
          <w:p w:rsidR="00211E1F" w:rsidRPr="00FE2C3A" w:rsidRDefault="00211E1F" w:rsidP="007A51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211E1F" w:rsidRPr="00FE2C3A" w:rsidTr="007A516F">
        <w:tc>
          <w:tcPr>
            <w:tcW w:w="2802" w:type="dxa"/>
          </w:tcPr>
          <w:p w:rsidR="00211E1F" w:rsidRPr="00FE2C3A" w:rsidRDefault="00211E1F" w:rsidP="007A51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6769" w:type="dxa"/>
            <w:gridSpan w:val="4"/>
          </w:tcPr>
          <w:p w:rsidR="00211E1F" w:rsidRPr="00FE2C3A" w:rsidRDefault="00211E1F" w:rsidP="007A51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211E1F" w:rsidRPr="00FE2C3A" w:rsidTr="007A516F">
        <w:tc>
          <w:tcPr>
            <w:tcW w:w="2802" w:type="dxa"/>
          </w:tcPr>
          <w:p w:rsidR="00211E1F" w:rsidRPr="00FE2C3A" w:rsidRDefault="00211E1F" w:rsidP="007A51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6769" w:type="dxa"/>
            <w:gridSpan w:val="4"/>
          </w:tcPr>
          <w:p w:rsidR="00211E1F" w:rsidRPr="00FE2C3A" w:rsidRDefault="00211E1F" w:rsidP="007A51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211E1F" w:rsidRPr="00FE2C3A" w:rsidTr="007A516F">
        <w:tc>
          <w:tcPr>
            <w:tcW w:w="2802" w:type="dxa"/>
          </w:tcPr>
          <w:p w:rsidR="00211E1F" w:rsidRPr="00FE2C3A" w:rsidRDefault="00211E1F" w:rsidP="007A51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118" w:type="dxa"/>
            <w:gridSpan w:val="2"/>
            <w:vMerge w:val="restart"/>
          </w:tcPr>
          <w:p w:rsidR="00211E1F" w:rsidRPr="00FE2C3A" w:rsidRDefault="00211E1F" w:rsidP="007A51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211E1F" w:rsidRPr="00FE2C3A" w:rsidRDefault="00211E1F" w:rsidP="007A51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211E1F" w:rsidRPr="00FE2C3A" w:rsidTr="007A516F">
        <w:tc>
          <w:tcPr>
            <w:tcW w:w="2802" w:type="dxa"/>
          </w:tcPr>
          <w:p w:rsidR="00211E1F" w:rsidRPr="00FE2C3A" w:rsidRDefault="00211E1F" w:rsidP="007A51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118" w:type="dxa"/>
            <w:gridSpan w:val="2"/>
            <w:vMerge/>
          </w:tcPr>
          <w:p w:rsidR="00211E1F" w:rsidRPr="00FE2C3A" w:rsidRDefault="00211E1F" w:rsidP="007A51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1E1F" w:rsidRPr="00FE2C3A" w:rsidRDefault="00211E1F" w:rsidP="007A51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211E1F" w:rsidRPr="00FE2C3A" w:rsidRDefault="00211E1F" w:rsidP="007A51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211E1F" w:rsidRPr="00FE2C3A" w:rsidTr="007A516F">
        <w:tc>
          <w:tcPr>
            <w:tcW w:w="2802" w:type="dxa"/>
          </w:tcPr>
          <w:p w:rsidR="00211E1F" w:rsidRDefault="00211E1F" w:rsidP="007A51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Искусство:</w:t>
            </w:r>
          </w:p>
          <w:p w:rsidR="00211E1F" w:rsidRDefault="00211E1F" w:rsidP="007A51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МХК</w:t>
            </w:r>
          </w:p>
          <w:p w:rsidR="00211E1F" w:rsidRPr="00FE2C3A" w:rsidRDefault="00211E1F" w:rsidP="007A51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6769" w:type="dxa"/>
            <w:gridSpan w:val="4"/>
          </w:tcPr>
          <w:p w:rsidR="00211E1F" w:rsidRDefault="00211E1F" w:rsidP="007A51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1E1F" w:rsidRDefault="00211E1F" w:rsidP="007A51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1E1F" w:rsidRPr="00FE2C3A" w:rsidRDefault="00211E1F" w:rsidP="007A51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работа</w:t>
            </w:r>
          </w:p>
        </w:tc>
      </w:tr>
      <w:tr w:rsidR="00211E1F" w:rsidRPr="00FE2C3A" w:rsidTr="007A516F">
        <w:tc>
          <w:tcPr>
            <w:tcW w:w="2802" w:type="dxa"/>
          </w:tcPr>
          <w:p w:rsidR="00211E1F" w:rsidRPr="00FE2C3A" w:rsidRDefault="00211E1F" w:rsidP="007A51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6769" w:type="dxa"/>
            <w:gridSpan w:val="4"/>
          </w:tcPr>
          <w:p w:rsidR="00211E1F" w:rsidRPr="00FE2C3A" w:rsidRDefault="00211E1F" w:rsidP="007A51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проектов (индивидуальная/групповая)</w:t>
            </w:r>
          </w:p>
        </w:tc>
      </w:tr>
      <w:tr w:rsidR="00211E1F" w:rsidRPr="00FE2C3A" w:rsidTr="007A516F">
        <w:tc>
          <w:tcPr>
            <w:tcW w:w="2802" w:type="dxa"/>
          </w:tcPr>
          <w:p w:rsidR="00211E1F" w:rsidRDefault="00211E1F" w:rsidP="007A51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6769" w:type="dxa"/>
            <w:gridSpan w:val="4"/>
          </w:tcPr>
          <w:p w:rsidR="00211E1F" w:rsidRPr="00FE2C3A" w:rsidRDefault="00211E1F" w:rsidP="007A51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211E1F" w:rsidRPr="00FE2C3A" w:rsidTr="007A516F">
        <w:tc>
          <w:tcPr>
            <w:tcW w:w="2802" w:type="dxa"/>
          </w:tcPr>
          <w:p w:rsidR="00211E1F" w:rsidRDefault="00211E1F" w:rsidP="007A51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769" w:type="dxa"/>
            <w:gridSpan w:val="4"/>
          </w:tcPr>
          <w:p w:rsidR="00211E1F" w:rsidRPr="00FE2C3A" w:rsidRDefault="00211E1F" w:rsidP="007A51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Контрольные нормативы</w:t>
            </w:r>
          </w:p>
        </w:tc>
      </w:tr>
    </w:tbl>
    <w:p w:rsidR="00C148A5" w:rsidRDefault="00C148A5" w:rsidP="00C148A5">
      <w:pPr>
        <w:pStyle w:val="a6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C7596B" w:rsidRPr="00566D76" w:rsidRDefault="00C7596B" w:rsidP="0056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D76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62783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. Контрольные меро</w:t>
      </w:r>
      <w:r w:rsidR="000F5E38">
        <w:rPr>
          <w:rFonts w:ascii="Times New Roman" w:hAnsi="Times New Roman" w:cs="Times New Roman"/>
          <w:color w:val="000000"/>
          <w:sz w:val="28"/>
          <w:szCs w:val="28"/>
        </w:rPr>
        <w:t>приятия прово</w:t>
      </w:r>
      <w:r w:rsidR="004E536F">
        <w:rPr>
          <w:rFonts w:ascii="Times New Roman" w:hAnsi="Times New Roman" w:cs="Times New Roman"/>
          <w:color w:val="000000"/>
          <w:sz w:val="28"/>
          <w:szCs w:val="28"/>
        </w:rPr>
        <w:t>дятся в период с 15 апреля по 20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мая текущего учебного года по расписанию</w:t>
      </w:r>
      <w:r w:rsidR="00873412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утвержденному </w:t>
      </w:r>
      <w:r w:rsidR="00374351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</w:t>
      </w:r>
      <w:r w:rsidR="00627836">
        <w:rPr>
          <w:rFonts w:ascii="Times New Roman" w:hAnsi="Times New Roman" w:cs="Times New Roman"/>
          <w:color w:val="000000"/>
          <w:sz w:val="28"/>
          <w:szCs w:val="28"/>
        </w:rPr>
        <w:t>директора ЧОУ Православная гимназия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. Расписание проведения контрольных мероприятий доводится</w:t>
      </w:r>
      <w:r w:rsidR="002F20FD">
        <w:rPr>
          <w:rFonts w:ascii="Times New Roman" w:hAnsi="Times New Roman" w:cs="Times New Roman"/>
          <w:color w:val="000000"/>
          <w:sz w:val="28"/>
          <w:szCs w:val="28"/>
        </w:rPr>
        <w:t xml:space="preserve"> до сведения педагогов, обучающихся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и их родителей (законных представителей) не позднее, чем за две недели до их начала.</w:t>
      </w:r>
    </w:p>
    <w:p w:rsidR="00C7596B" w:rsidRPr="00566D76" w:rsidRDefault="00C7596B" w:rsidP="0056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D76">
        <w:rPr>
          <w:rFonts w:ascii="Times New Roman" w:hAnsi="Times New Roman" w:cs="Times New Roman"/>
          <w:color w:val="000000"/>
          <w:sz w:val="28"/>
          <w:szCs w:val="28"/>
        </w:rPr>
        <w:t>В расписании предусматривается:</w:t>
      </w:r>
    </w:p>
    <w:p w:rsidR="00C7596B" w:rsidRPr="00566D76" w:rsidRDefault="00C7596B" w:rsidP="0056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D76">
        <w:rPr>
          <w:rFonts w:ascii="Times New Roman" w:hAnsi="Times New Roman" w:cs="Times New Roman"/>
          <w:color w:val="000000"/>
          <w:sz w:val="28"/>
          <w:szCs w:val="28"/>
        </w:rPr>
        <w:t>- не более одного вида контроля в день для каждого ученика;</w:t>
      </w:r>
    </w:p>
    <w:p w:rsidR="00C7596B" w:rsidRPr="00566D76" w:rsidRDefault="00C7596B" w:rsidP="0056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D76">
        <w:rPr>
          <w:rFonts w:ascii="Times New Roman" w:hAnsi="Times New Roman" w:cs="Times New Roman"/>
          <w:color w:val="000000"/>
          <w:sz w:val="28"/>
          <w:szCs w:val="28"/>
        </w:rPr>
        <w:t>- не менее 2-х дней для подготовки к следующему контролю</w:t>
      </w:r>
      <w:r w:rsidR="001D2C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596B" w:rsidRPr="00566D76" w:rsidRDefault="004E536F" w:rsidP="0056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4.9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>. Все контрольные мероприятия проводятся во время учебных занятий в рамках учебного расписания.</w:t>
      </w:r>
    </w:p>
    <w:p w:rsidR="00627836" w:rsidRDefault="00C7596B" w:rsidP="0056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D76">
        <w:rPr>
          <w:rFonts w:ascii="Times New Roman" w:hAnsi="Times New Roman" w:cs="Times New Roman"/>
          <w:color w:val="000000"/>
          <w:sz w:val="28"/>
          <w:szCs w:val="28"/>
        </w:rPr>
        <w:t>4.1</w:t>
      </w:r>
      <w:r w:rsidR="004E536F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. Продолжительность контрольного мероприятия не должна превышать </w:t>
      </w:r>
      <w:r w:rsidR="009B3CB7" w:rsidRPr="00566D76">
        <w:rPr>
          <w:rFonts w:ascii="Times New Roman" w:hAnsi="Times New Roman" w:cs="Times New Roman"/>
          <w:color w:val="000000"/>
          <w:sz w:val="28"/>
          <w:szCs w:val="28"/>
        </w:rPr>
        <w:t>времени,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отведенного на 1 - 2 </w:t>
      </w:r>
      <w:proofErr w:type="gramStart"/>
      <w:r w:rsidRPr="00566D76">
        <w:rPr>
          <w:rFonts w:ascii="Times New Roman" w:hAnsi="Times New Roman" w:cs="Times New Roman"/>
          <w:color w:val="000000"/>
          <w:sz w:val="28"/>
          <w:szCs w:val="28"/>
        </w:rPr>
        <w:t>стандартных</w:t>
      </w:r>
      <w:proofErr w:type="gramEnd"/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урока</w:t>
      </w:r>
      <w:r w:rsidR="0062783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596B" w:rsidRPr="00566D76" w:rsidRDefault="00C7596B" w:rsidP="0056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D76">
        <w:rPr>
          <w:rFonts w:ascii="Times New Roman" w:hAnsi="Times New Roman" w:cs="Times New Roman"/>
          <w:color w:val="000000"/>
          <w:sz w:val="28"/>
          <w:szCs w:val="28"/>
        </w:rPr>
        <w:t>4.1</w:t>
      </w:r>
      <w:r w:rsidR="004E536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D2C8D">
        <w:rPr>
          <w:rFonts w:ascii="Times New Roman" w:hAnsi="Times New Roman" w:cs="Times New Roman"/>
          <w:color w:val="000000"/>
          <w:sz w:val="28"/>
          <w:szCs w:val="28"/>
        </w:rPr>
        <w:t xml:space="preserve">. В соответствии со шкалой 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трудности отдельных предметов, а также возрастными нормами ф</w:t>
      </w:r>
      <w:r w:rsidR="002F20FD">
        <w:rPr>
          <w:rFonts w:ascii="Times New Roman" w:hAnsi="Times New Roman" w:cs="Times New Roman"/>
          <w:color w:val="000000"/>
          <w:sz w:val="28"/>
          <w:szCs w:val="28"/>
        </w:rPr>
        <w:t>изиологического развития обучающихся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, контрольное мероприятие проводится не ранее 2-го урока и не позднее 4-го.</w:t>
      </w:r>
    </w:p>
    <w:p w:rsidR="00C7596B" w:rsidRPr="00566D76" w:rsidRDefault="00C7596B" w:rsidP="00566D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D76">
        <w:rPr>
          <w:rFonts w:ascii="Times New Roman" w:hAnsi="Times New Roman" w:cs="Times New Roman"/>
          <w:color w:val="000000"/>
          <w:sz w:val="28"/>
          <w:szCs w:val="28"/>
        </w:rPr>
        <w:t>4.1</w:t>
      </w:r>
      <w:r w:rsidR="004E536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15D27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Требования к материалам для проведения контрольных мероприятий:</w:t>
      </w:r>
    </w:p>
    <w:p w:rsidR="00C7596B" w:rsidRPr="00566D76" w:rsidRDefault="00C7596B" w:rsidP="0056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D76">
        <w:rPr>
          <w:rFonts w:ascii="Times New Roman" w:hAnsi="Times New Roman" w:cs="Times New Roman"/>
          <w:color w:val="000000"/>
          <w:sz w:val="28"/>
          <w:szCs w:val="28"/>
        </w:rPr>
        <w:t>4.1</w:t>
      </w:r>
      <w:r w:rsidR="004E536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F7C6B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0F5E38">
        <w:rPr>
          <w:rFonts w:ascii="Times New Roman" w:hAnsi="Times New Roman" w:cs="Times New Roman"/>
          <w:color w:val="000000"/>
          <w:sz w:val="28"/>
          <w:szCs w:val="28"/>
        </w:rPr>
        <w:t>. материалы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готовятся учителями-предметниками и утверждаются </w:t>
      </w:r>
      <w:r w:rsidR="0026425E" w:rsidRPr="00566D76">
        <w:rPr>
          <w:rFonts w:ascii="Times New Roman" w:hAnsi="Times New Roman" w:cs="Times New Roman"/>
          <w:color w:val="000000"/>
          <w:sz w:val="28"/>
          <w:szCs w:val="28"/>
        </w:rPr>
        <w:t>на предметных методических объединениях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7596B" w:rsidRPr="00566D76" w:rsidRDefault="00C7596B" w:rsidP="0056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D76">
        <w:rPr>
          <w:rFonts w:ascii="Times New Roman" w:hAnsi="Times New Roman" w:cs="Times New Roman"/>
          <w:color w:val="000000"/>
          <w:sz w:val="28"/>
          <w:szCs w:val="28"/>
        </w:rPr>
        <w:t>4.1</w:t>
      </w:r>
      <w:r w:rsidR="004E536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F7C6B">
        <w:rPr>
          <w:rFonts w:ascii="Times New Roman" w:hAnsi="Times New Roman" w:cs="Times New Roman"/>
          <w:color w:val="000000"/>
          <w:sz w:val="28"/>
          <w:szCs w:val="28"/>
        </w:rPr>
        <w:t>.2. с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оде</w:t>
      </w:r>
      <w:r w:rsidR="002F20FD">
        <w:rPr>
          <w:rFonts w:ascii="Times New Roman" w:hAnsi="Times New Roman" w:cs="Times New Roman"/>
          <w:color w:val="000000"/>
          <w:sz w:val="28"/>
          <w:szCs w:val="28"/>
        </w:rPr>
        <w:t>ржание письменных работ, тем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сочинений (изложений) и устных собеседований должно соответствовать требованиям федерального государственного образовательного стандарта, учебной программ</w:t>
      </w:r>
      <w:r w:rsidR="002F20F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, годовому тем</w:t>
      </w:r>
      <w:r w:rsidR="0026425E" w:rsidRPr="00566D76">
        <w:rPr>
          <w:rFonts w:ascii="Times New Roman" w:hAnsi="Times New Roman" w:cs="Times New Roman"/>
          <w:color w:val="000000"/>
          <w:sz w:val="28"/>
          <w:szCs w:val="28"/>
        </w:rPr>
        <w:t>атическому планированию учителя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-предметника.</w:t>
      </w:r>
    </w:p>
    <w:p w:rsidR="00165C0B" w:rsidRPr="00566D76" w:rsidRDefault="00C7596B" w:rsidP="00165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D76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4E536F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65C0B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годовой аттестации заносятся </w:t>
      </w:r>
      <w:r w:rsidR="00C148A5">
        <w:rPr>
          <w:rFonts w:ascii="Times New Roman" w:hAnsi="Times New Roman" w:cs="Times New Roman"/>
          <w:color w:val="000000"/>
          <w:sz w:val="28"/>
          <w:szCs w:val="28"/>
        </w:rPr>
        <w:t>в протокол, протокол подписывае</w:t>
      </w:r>
      <w:r w:rsidR="00165C0B">
        <w:rPr>
          <w:rFonts w:ascii="Times New Roman" w:hAnsi="Times New Roman" w:cs="Times New Roman"/>
          <w:color w:val="000000"/>
          <w:sz w:val="28"/>
          <w:szCs w:val="28"/>
        </w:rPr>
        <w:t xml:space="preserve">тся членами экзаменационной комиссии. </w:t>
      </w:r>
      <w:r w:rsidR="00165C0B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Итоги </w:t>
      </w:r>
      <w:r w:rsidR="004363FA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контрольных мероприятий </w:t>
      </w:r>
      <w:r w:rsidR="00165C0B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="00165C0B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отражаются в классном </w:t>
      </w:r>
      <w:r w:rsidR="00627836">
        <w:rPr>
          <w:rFonts w:ascii="Times New Roman" w:hAnsi="Times New Roman" w:cs="Times New Roman"/>
          <w:color w:val="000000"/>
          <w:sz w:val="28"/>
          <w:szCs w:val="28"/>
        </w:rPr>
        <w:t>журнале</w:t>
      </w:r>
      <w:r w:rsidR="00165C0B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в виде отметки по пятибалльной шкале.</w:t>
      </w:r>
    </w:p>
    <w:p w:rsidR="00165C0B" w:rsidRDefault="00165C0B" w:rsidP="00165C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Учитель-предметник выставляет результаты годовой аттестации на странице предмета в день, когда проводилась промежуточная аттестация. </w:t>
      </w:r>
    </w:p>
    <w:p w:rsidR="00165C0B" w:rsidRDefault="004E536F" w:rsidP="00165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4.14</w:t>
      </w:r>
      <w:r w:rsidR="00165C0B">
        <w:rPr>
          <w:rFonts w:ascii="Times New Roman" w:hAnsi="Times New Roman" w:cs="Times New Roman"/>
          <w:color w:val="000000"/>
          <w:sz w:val="28"/>
          <w:szCs w:val="28"/>
        </w:rPr>
        <w:t>. Годовая отметка определяется как среднее арифметическое четвертных (полугодовых</w:t>
      </w:r>
      <w:r w:rsidR="007710A4">
        <w:rPr>
          <w:rFonts w:ascii="Times New Roman" w:hAnsi="Times New Roman" w:cs="Times New Roman"/>
          <w:color w:val="000000"/>
          <w:sz w:val="28"/>
          <w:szCs w:val="28"/>
        </w:rPr>
        <w:t>) от</w:t>
      </w:r>
      <w:r w:rsidR="00BF475E">
        <w:rPr>
          <w:rFonts w:ascii="Times New Roman" w:hAnsi="Times New Roman" w:cs="Times New Roman"/>
          <w:color w:val="000000"/>
          <w:sz w:val="28"/>
          <w:szCs w:val="28"/>
        </w:rPr>
        <w:t>меток</w:t>
      </w:r>
      <w:r w:rsidR="007710A4">
        <w:rPr>
          <w:rFonts w:ascii="Times New Roman" w:hAnsi="Times New Roman" w:cs="Times New Roman"/>
          <w:color w:val="000000"/>
          <w:sz w:val="28"/>
          <w:szCs w:val="28"/>
        </w:rPr>
        <w:t xml:space="preserve"> целыми числами в соответствии с правилами математического округления</w:t>
      </w:r>
      <w:r w:rsidR="00FB4492">
        <w:rPr>
          <w:rFonts w:ascii="Times New Roman" w:hAnsi="Times New Roman" w:cs="Times New Roman"/>
          <w:color w:val="000000"/>
          <w:sz w:val="28"/>
          <w:szCs w:val="28"/>
        </w:rPr>
        <w:t xml:space="preserve"> и в случае спорной ситуации учитывается отметка, полученная на годовой промежуточной аттестации.</w:t>
      </w:r>
    </w:p>
    <w:p w:rsidR="007F08D2" w:rsidRPr="00566D76" w:rsidRDefault="00FB4492" w:rsidP="007F0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4.15</w:t>
      </w:r>
      <w:r w:rsidR="00BF475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F08D2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Обучающиеся, заболевшие в период проведения промежуточной аттестации </w:t>
      </w:r>
      <w:r w:rsidR="00256FE4">
        <w:rPr>
          <w:rFonts w:ascii="Times New Roman" w:hAnsi="Times New Roman" w:cs="Times New Roman"/>
          <w:color w:val="000000"/>
          <w:sz w:val="28"/>
          <w:szCs w:val="28"/>
        </w:rPr>
        <w:t>проходят</w:t>
      </w:r>
      <w:r w:rsidR="007F08D2">
        <w:rPr>
          <w:rFonts w:ascii="Times New Roman" w:hAnsi="Times New Roman" w:cs="Times New Roman"/>
          <w:color w:val="000000"/>
          <w:sz w:val="28"/>
          <w:szCs w:val="28"/>
        </w:rPr>
        <w:t xml:space="preserve"> промежуточную аттестацию в дополнительные сроки, определенные графиком.</w:t>
      </w:r>
    </w:p>
    <w:p w:rsidR="00C7596B" w:rsidRPr="00566D76" w:rsidRDefault="00FB4492" w:rsidP="0056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4.16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>. Классные руководители доводят до сведения родителей (законных</w:t>
      </w:r>
      <w:r w:rsidR="00BD2261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>представителей) сведения о результатах промежуточной аттестации, путём</w:t>
      </w:r>
      <w:r w:rsidR="00BD2261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>выставл</w:t>
      </w:r>
      <w:r w:rsidR="002F20FD">
        <w:rPr>
          <w:rFonts w:ascii="Times New Roman" w:hAnsi="Times New Roman" w:cs="Times New Roman"/>
          <w:color w:val="000000"/>
          <w:sz w:val="28"/>
          <w:szCs w:val="28"/>
        </w:rPr>
        <w:t>ения отметок в дневники обучающихся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>. В случае неудовлетворительных результатов аттестации – в</w:t>
      </w:r>
      <w:r w:rsidR="00BD2261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>письменной форме под роспись родителей (законных представителей)</w:t>
      </w:r>
      <w:r w:rsidR="00BD2261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20FD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с указанием даты ознакомления.</w:t>
      </w:r>
      <w:r w:rsidR="009B70AC">
        <w:rPr>
          <w:rFonts w:ascii="Times New Roman" w:hAnsi="Times New Roman" w:cs="Times New Roman"/>
          <w:color w:val="000000"/>
          <w:sz w:val="28"/>
          <w:szCs w:val="28"/>
        </w:rPr>
        <w:t xml:space="preserve"> Письменное сообщение </w:t>
      </w:r>
      <w:r w:rsidR="002F20FD">
        <w:rPr>
          <w:rFonts w:ascii="Times New Roman" w:hAnsi="Times New Roman" w:cs="Times New Roman"/>
          <w:color w:val="000000"/>
          <w:sz w:val="28"/>
          <w:szCs w:val="28"/>
        </w:rPr>
        <w:t xml:space="preserve">хранится в личном деле </w:t>
      </w:r>
      <w:proofErr w:type="gramStart"/>
      <w:r w:rsidR="002F20FD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596B" w:rsidRPr="00566D76" w:rsidRDefault="00C7596B" w:rsidP="0056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D76">
        <w:rPr>
          <w:rFonts w:ascii="Times New Roman" w:hAnsi="Times New Roman" w:cs="Times New Roman"/>
          <w:color w:val="000000"/>
          <w:sz w:val="28"/>
          <w:szCs w:val="28"/>
        </w:rPr>
        <w:lastRenderedPageBreak/>
        <w:t>4.</w:t>
      </w:r>
      <w:r w:rsidR="00FB4492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. Итоговые отметки по всем предметам учебного плана выставляются</w:t>
      </w:r>
      <w:r w:rsidR="00BD2261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в личное дело </w:t>
      </w:r>
      <w:r w:rsidR="002F20FD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и являются в соответствии с решением</w:t>
      </w:r>
      <w:r w:rsidR="00BD2261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педагогического совета основанием для перевода </w:t>
      </w:r>
      <w:r w:rsidR="002F20FD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r w:rsidR="00627836">
        <w:rPr>
          <w:rFonts w:ascii="Times New Roman" w:hAnsi="Times New Roman" w:cs="Times New Roman"/>
          <w:color w:val="000000"/>
          <w:sz w:val="28"/>
          <w:szCs w:val="28"/>
        </w:rPr>
        <w:t xml:space="preserve"> 2-8-х, 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для допуска </w:t>
      </w:r>
      <w:proofErr w:type="gramStart"/>
      <w:r w:rsidR="002F20FD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627836">
        <w:rPr>
          <w:rFonts w:ascii="Times New Roman" w:hAnsi="Times New Roman" w:cs="Times New Roman"/>
          <w:color w:val="000000"/>
          <w:sz w:val="28"/>
          <w:szCs w:val="28"/>
        </w:rPr>
        <w:t xml:space="preserve"> 9-х 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к государственной</w:t>
      </w:r>
      <w:r w:rsidR="00BD2261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итоговой аттестации.</w:t>
      </w:r>
    </w:p>
    <w:p w:rsidR="005615A7" w:rsidRPr="00566D76" w:rsidRDefault="00FB4492" w:rsidP="00566D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4.18</w:t>
      </w:r>
      <w:r w:rsidR="005615A7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</w:t>
      </w:r>
      <w:r w:rsidR="002F20FD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="005615A7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и их родителей (законных представителей) с выс</w:t>
      </w:r>
      <w:r w:rsidR="005615A7" w:rsidRPr="00566D76">
        <w:rPr>
          <w:rFonts w:ascii="Times New Roman" w:hAnsi="Times New Roman" w:cs="Times New Roman"/>
          <w:color w:val="000000"/>
          <w:sz w:val="28"/>
          <w:szCs w:val="28"/>
        </w:rPr>
        <w:softHyphen/>
        <w:t>тавленной итоговой отметкой по предмету она может быть пере</w:t>
      </w:r>
      <w:r w:rsidR="005615A7" w:rsidRPr="00566D76">
        <w:rPr>
          <w:rFonts w:ascii="Times New Roman" w:hAnsi="Times New Roman" w:cs="Times New Roman"/>
          <w:color w:val="000000"/>
          <w:sz w:val="28"/>
          <w:szCs w:val="28"/>
        </w:rPr>
        <w:softHyphen/>
        <w:t>смотрена</w:t>
      </w:r>
      <w:r w:rsidR="00A62F6F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</w:t>
      </w:r>
      <w:r w:rsidR="005615A7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комиссией по урегулированию споров между участниками образовательных отношений школы на основании письменного заявления </w:t>
      </w:r>
      <w:r w:rsidR="00DF7C6B" w:rsidRPr="00566D76">
        <w:rPr>
          <w:rFonts w:ascii="Times New Roman" w:hAnsi="Times New Roman" w:cs="Times New Roman"/>
          <w:color w:val="000000"/>
          <w:sz w:val="28"/>
          <w:szCs w:val="28"/>
        </w:rPr>
        <w:t>родителей (</w:t>
      </w:r>
      <w:r w:rsidR="005615A7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законных представителей). Члены комиссии в форме </w:t>
      </w:r>
      <w:r w:rsidR="00A62F6F" w:rsidRPr="00566D76">
        <w:rPr>
          <w:rFonts w:ascii="Times New Roman" w:hAnsi="Times New Roman" w:cs="Times New Roman"/>
          <w:color w:val="000000"/>
          <w:sz w:val="28"/>
          <w:szCs w:val="28"/>
        </w:rPr>
        <w:t>экзамена</w:t>
      </w:r>
      <w:r w:rsidR="005615A7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gramStart"/>
      <w:r w:rsidR="005615A7" w:rsidRPr="00566D76">
        <w:rPr>
          <w:rFonts w:ascii="Times New Roman" w:hAnsi="Times New Roman" w:cs="Times New Roman"/>
          <w:color w:val="000000"/>
          <w:sz w:val="28"/>
          <w:szCs w:val="28"/>
        </w:rPr>
        <w:t>собеседования</w:t>
      </w:r>
      <w:proofErr w:type="gramEnd"/>
      <w:r w:rsidR="005615A7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в присут</w:t>
      </w:r>
      <w:r w:rsidR="005615A7" w:rsidRPr="00566D7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ствии родителей </w:t>
      </w:r>
      <w:r w:rsidR="002F20FD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r w:rsidR="005615A7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определяют соответствие выставлен</w:t>
      </w:r>
      <w:r w:rsidR="005615A7" w:rsidRPr="00566D76">
        <w:rPr>
          <w:rFonts w:ascii="Times New Roman" w:hAnsi="Times New Roman" w:cs="Times New Roman"/>
          <w:color w:val="000000"/>
          <w:sz w:val="28"/>
          <w:szCs w:val="28"/>
        </w:rPr>
        <w:softHyphen/>
        <w:t>ной отметки по предмету фактическому уровню его знаний. Ре</w:t>
      </w:r>
      <w:r w:rsidR="005615A7" w:rsidRPr="00566D76">
        <w:rPr>
          <w:rFonts w:ascii="Times New Roman" w:hAnsi="Times New Roman" w:cs="Times New Roman"/>
          <w:color w:val="000000"/>
          <w:sz w:val="28"/>
          <w:szCs w:val="28"/>
        </w:rPr>
        <w:softHyphen/>
        <w:t>шение комиссии оформляется протоко</w:t>
      </w:r>
      <w:r w:rsidR="009B3CB7">
        <w:rPr>
          <w:rFonts w:ascii="Times New Roman" w:hAnsi="Times New Roman" w:cs="Times New Roman"/>
          <w:color w:val="000000"/>
          <w:sz w:val="28"/>
          <w:szCs w:val="28"/>
        </w:rPr>
        <w:t>лом и является оконча</w:t>
      </w:r>
      <w:r w:rsidR="009B3CB7">
        <w:rPr>
          <w:rFonts w:ascii="Times New Roman" w:hAnsi="Times New Roman" w:cs="Times New Roman"/>
          <w:color w:val="000000"/>
          <w:sz w:val="28"/>
          <w:szCs w:val="28"/>
        </w:rPr>
        <w:softHyphen/>
        <w:t>тельным. Копия п</w:t>
      </w:r>
      <w:r w:rsidR="005615A7" w:rsidRPr="00566D76">
        <w:rPr>
          <w:rFonts w:ascii="Times New Roman" w:hAnsi="Times New Roman" w:cs="Times New Roman"/>
          <w:color w:val="000000"/>
          <w:sz w:val="28"/>
          <w:szCs w:val="28"/>
        </w:rPr>
        <w:t>ротокол</w:t>
      </w:r>
      <w:r w:rsidR="009B3CB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615A7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0905">
        <w:rPr>
          <w:rFonts w:ascii="Times New Roman" w:hAnsi="Times New Roman" w:cs="Times New Roman"/>
          <w:color w:val="000000"/>
          <w:sz w:val="28"/>
          <w:szCs w:val="28"/>
        </w:rPr>
        <w:t>хранится в личном деле обучающегося</w:t>
      </w:r>
      <w:r w:rsidR="005615A7" w:rsidRPr="00566D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596B" w:rsidRDefault="00FB4492" w:rsidP="0056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4.19</w:t>
      </w:r>
      <w:r w:rsidR="005615A7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>Итоги промежуточной аттестации обсуждаются на заседаниях</w:t>
      </w:r>
      <w:r w:rsidR="00BD2261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>методических объединений учителей и педагогического совета.</w:t>
      </w:r>
    </w:p>
    <w:p w:rsidR="000248B1" w:rsidRPr="00566D76" w:rsidRDefault="00FB4492" w:rsidP="0056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4.20</w:t>
      </w:r>
      <w:r w:rsidR="000248B1">
        <w:rPr>
          <w:rFonts w:ascii="Times New Roman" w:hAnsi="Times New Roman" w:cs="Times New Roman"/>
          <w:color w:val="000000"/>
          <w:sz w:val="28"/>
          <w:szCs w:val="28"/>
        </w:rPr>
        <w:t>. Промежуточная аттестация в рамках внеуроч</w:t>
      </w:r>
      <w:r w:rsidR="00627836">
        <w:rPr>
          <w:rFonts w:ascii="Times New Roman" w:hAnsi="Times New Roman" w:cs="Times New Roman"/>
          <w:color w:val="000000"/>
          <w:sz w:val="28"/>
          <w:szCs w:val="28"/>
        </w:rPr>
        <w:t>ной деятельности в ЧОУ Православная гимназия</w:t>
      </w:r>
      <w:r w:rsidR="000248B1">
        <w:rPr>
          <w:rFonts w:ascii="Times New Roman" w:hAnsi="Times New Roman" w:cs="Times New Roman"/>
          <w:color w:val="000000"/>
          <w:sz w:val="28"/>
          <w:szCs w:val="28"/>
        </w:rPr>
        <w:t xml:space="preserve"> не предусмотрена.</w:t>
      </w:r>
    </w:p>
    <w:p w:rsidR="00833E95" w:rsidRPr="00566D76" w:rsidRDefault="00833E95" w:rsidP="0056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7596B" w:rsidRPr="00DF7C6B" w:rsidRDefault="00C7596B" w:rsidP="00566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7C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 </w:t>
      </w:r>
      <w:r w:rsidR="00DF7C6B" w:rsidRPr="00DF7C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Порядок перевода </w:t>
      </w:r>
      <w:proofErr w:type="gramStart"/>
      <w:r w:rsidR="00DF7C6B" w:rsidRPr="00DF7C6B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Pr="00DF7C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следующий класс</w:t>
      </w:r>
    </w:p>
    <w:p w:rsidR="00566D76" w:rsidRPr="00566D76" w:rsidRDefault="00566D76" w:rsidP="0056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6FE4" w:rsidRDefault="00C7596B" w:rsidP="0056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5.1. </w:t>
      </w:r>
      <w:proofErr w:type="gramStart"/>
      <w:r w:rsidR="00D00905"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, освоившие в полном объёме соответствующую</w:t>
      </w:r>
      <w:r w:rsidR="00BD2261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6FE4">
        <w:rPr>
          <w:rFonts w:ascii="Times New Roman" w:hAnsi="Times New Roman" w:cs="Times New Roman"/>
          <w:color w:val="000000"/>
          <w:sz w:val="28"/>
          <w:szCs w:val="28"/>
        </w:rPr>
        <w:t>часть образовательной программы переводятся в следующий класс.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C7596B" w:rsidRPr="00566D76" w:rsidRDefault="00D00905" w:rsidP="0056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5.2. </w:t>
      </w:r>
      <w:r w:rsidR="00D16D73">
        <w:rPr>
          <w:rFonts w:ascii="Times New Roman" w:hAnsi="Times New Roman" w:cs="Times New Roman"/>
          <w:color w:val="000000"/>
          <w:sz w:val="28"/>
          <w:szCs w:val="28"/>
        </w:rPr>
        <w:t xml:space="preserve">Неудовлетворительные результаты промежуточной аттестации по одному или нескольким учебным предметам образовательной программы или </w:t>
      </w:r>
      <w:proofErr w:type="gramStart"/>
      <w:r w:rsidR="00D16D73">
        <w:rPr>
          <w:rFonts w:ascii="Times New Roman" w:hAnsi="Times New Roman" w:cs="Times New Roman"/>
          <w:color w:val="000000"/>
          <w:sz w:val="28"/>
          <w:szCs w:val="28"/>
        </w:rPr>
        <w:t>не прохождение</w:t>
      </w:r>
      <w:proofErr w:type="gramEnd"/>
      <w:r w:rsidR="00D16D73">
        <w:rPr>
          <w:rFonts w:ascii="Times New Roman" w:hAnsi="Times New Roman" w:cs="Times New Roman"/>
          <w:color w:val="000000"/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C7596B" w:rsidRDefault="00D00905" w:rsidP="0056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обязаны ликвидировать академическую задолженность</w:t>
      </w:r>
      <w:r w:rsidR="00BD2261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>до начала следующего учебного года.</w:t>
      </w:r>
      <w:proofErr w:type="gramEnd"/>
    </w:p>
    <w:p w:rsidR="000248B1" w:rsidRDefault="00ED7580" w:rsidP="0056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5.3.1.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248B1">
        <w:rPr>
          <w:rFonts w:ascii="Times New Roman" w:hAnsi="Times New Roman" w:cs="Times New Roman"/>
          <w:color w:val="000000"/>
          <w:sz w:val="28"/>
          <w:szCs w:val="28"/>
        </w:rPr>
        <w:t>бучающиеся</w:t>
      </w:r>
      <w:proofErr w:type="gramEnd"/>
      <w:r w:rsidR="000248B1">
        <w:rPr>
          <w:rFonts w:ascii="Times New Roman" w:hAnsi="Times New Roman" w:cs="Times New Roman"/>
          <w:color w:val="000000"/>
          <w:sz w:val="28"/>
          <w:szCs w:val="28"/>
        </w:rPr>
        <w:t xml:space="preserve"> имеют право:</w:t>
      </w:r>
    </w:p>
    <w:p w:rsidR="000248B1" w:rsidRDefault="000248B1" w:rsidP="0056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пройти промежуточную аттестацию по соответствующим предметам не более двух раз в пределах одного года с момента образования академической задолженности</w:t>
      </w:r>
      <w:r w:rsidR="00ED758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D7580" w:rsidRDefault="00ED7580" w:rsidP="0056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получать консультации по учебным предметам;</w:t>
      </w:r>
    </w:p>
    <w:p w:rsidR="00ED7580" w:rsidRDefault="00ED7580" w:rsidP="0056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получать информацию о сроках и датах работы комиссии по сдаче академических задолженностей;</w:t>
      </w:r>
    </w:p>
    <w:p w:rsidR="00ED7580" w:rsidRPr="00566D76" w:rsidRDefault="00ED7580" w:rsidP="0056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получать помощь педагога-психолога.</w:t>
      </w:r>
    </w:p>
    <w:p w:rsidR="00833E95" w:rsidRDefault="005615A7" w:rsidP="00566D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76">
        <w:rPr>
          <w:rFonts w:ascii="Times New Roman" w:hAnsi="Times New Roman" w:cs="Times New Roman"/>
          <w:color w:val="000000"/>
          <w:sz w:val="28"/>
          <w:szCs w:val="28"/>
        </w:rPr>
        <w:t>5.4.</w:t>
      </w:r>
      <w:r w:rsidR="00833E95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3E95" w:rsidRPr="00566D76">
        <w:rPr>
          <w:rFonts w:ascii="Times New Roman" w:hAnsi="Times New Roman" w:cs="Times New Roman"/>
          <w:sz w:val="28"/>
          <w:szCs w:val="28"/>
        </w:rPr>
        <w:t>Ответственность за ликвидацию</w:t>
      </w:r>
      <w:r w:rsidR="00D009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090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833E95" w:rsidRPr="00566D76">
        <w:rPr>
          <w:rFonts w:ascii="Times New Roman" w:hAnsi="Times New Roman" w:cs="Times New Roman"/>
          <w:sz w:val="28"/>
          <w:szCs w:val="28"/>
        </w:rPr>
        <w:t xml:space="preserve"> академической задолженности возлагается на их родителей (законных представителей).</w:t>
      </w:r>
    </w:p>
    <w:p w:rsidR="00ED7580" w:rsidRDefault="00ED7580" w:rsidP="00566D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5.4.1. Родители (законные родители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) обязаны:</w:t>
      </w:r>
    </w:p>
    <w:p w:rsidR="00ED7580" w:rsidRDefault="00ED7580" w:rsidP="00566D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обучающимся для ликвидации академической задолженности;</w:t>
      </w:r>
    </w:p>
    <w:p w:rsidR="00ED7580" w:rsidRPr="00566D76" w:rsidRDefault="00ED7580" w:rsidP="00566D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контроль за своевременностью ликвидации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академической задолженности.</w:t>
      </w:r>
    </w:p>
    <w:p w:rsidR="00ED7580" w:rsidRDefault="00C7596B" w:rsidP="0056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D76">
        <w:rPr>
          <w:rFonts w:ascii="Times New Roman" w:hAnsi="Times New Roman" w:cs="Times New Roman"/>
          <w:color w:val="000000"/>
          <w:sz w:val="28"/>
          <w:szCs w:val="28"/>
        </w:rPr>
        <w:lastRenderedPageBreak/>
        <w:t>5.</w:t>
      </w:r>
      <w:r w:rsidR="005615A7" w:rsidRPr="00566D76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7836">
        <w:rPr>
          <w:rFonts w:ascii="Times New Roman" w:hAnsi="Times New Roman" w:cs="Times New Roman"/>
          <w:color w:val="000000"/>
          <w:sz w:val="28"/>
          <w:szCs w:val="28"/>
        </w:rPr>
        <w:t>ЧОУ Православная гимназия</w:t>
      </w:r>
      <w:r w:rsidR="00ED7580">
        <w:rPr>
          <w:rFonts w:ascii="Times New Roman" w:hAnsi="Times New Roman" w:cs="Times New Roman"/>
          <w:color w:val="000000"/>
          <w:sz w:val="28"/>
          <w:szCs w:val="28"/>
        </w:rPr>
        <w:t xml:space="preserve"> при организации и проведении промежуточной аттестации </w:t>
      </w:r>
      <w:proofErr w:type="gramStart"/>
      <w:r w:rsidR="00ED7580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ED7580">
        <w:rPr>
          <w:rFonts w:ascii="Times New Roman" w:hAnsi="Times New Roman" w:cs="Times New Roman"/>
          <w:color w:val="000000"/>
          <w:sz w:val="28"/>
          <w:szCs w:val="28"/>
        </w:rPr>
        <w:t xml:space="preserve"> обязана:</w:t>
      </w:r>
    </w:p>
    <w:p w:rsidR="00ED7580" w:rsidRDefault="00ED7580" w:rsidP="0056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создать условия </w:t>
      </w:r>
      <w:r w:rsidR="00D00905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для ликвидации академической</w:t>
      </w:r>
      <w:r w:rsidR="00BD2261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>задолженности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D7580" w:rsidRDefault="00ED7580" w:rsidP="00ED7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</w:t>
      </w:r>
      <w:proofErr w:type="gramStart"/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hAnsi="Times New Roman" w:cs="Times New Roman"/>
          <w:color w:val="000000"/>
          <w:sz w:val="28"/>
          <w:szCs w:val="28"/>
        </w:rPr>
        <w:t>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своевременностью 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ликвидации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академической задолженности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7596B" w:rsidRPr="00566D76" w:rsidRDefault="00ED7580" w:rsidP="0056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создать комиссию для проведения сдачи 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академической задолженности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596B" w:rsidRPr="00566D76" w:rsidRDefault="00C7596B" w:rsidP="0056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D76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5615A7" w:rsidRPr="00566D7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D0090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D00905"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Pr="00566D76">
        <w:rPr>
          <w:rFonts w:ascii="Times New Roman" w:hAnsi="Times New Roman" w:cs="Times New Roman"/>
          <w:color w:val="000000"/>
          <w:sz w:val="28"/>
          <w:szCs w:val="28"/>
        </w:rPr>
        <w:t>, имеющие академическую задолженность и</w:t>
      </w:r>
      <w:r w:rsidR="00BD2261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переведенные в следующий класс условно, вправе пройти промежуточную</w:t>
      </w:r>
      <w:r w:rsidR="00BD2261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аттестацию по соответствующему учебному предмету не более двух раз:</w:t>
      </w:r>
    </w:p>
    <w:p w:rsidR="00C7596B" w:rsidRPr="00566D76" w:rsidRDefault="00C7596B" w:rsidP="0056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1-ая аттестация – в </w:t>
      </w:r>
      <w:r w:rsidR="00FB4492">
        <w:rPr>
          <w:rFonts w:ascii="Times New Roman" w:hAnsi="Times New Roman" w:cs="Times New Roman"/>
          <w:color w:val="000000"/>
          <w:sz w:val="28"/>
          <w:szCs w:val="28"/>
        </w:rPr>
        <w:t>сентябре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текущего года;</w:t>
      </w:r>
    </w:p>
    <w:p w:rsidR="00C7596B" w:rsidRPr="00566D76" w:rsidRDefault="00C7596B" w:rsidP="0056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2-ая аттестация – в </w:t>
      </w:r>
      <w:r w:rsidR="003331B8">
        <w:rPr>
          <w:rFonts w:ascii="Times New Roman" w:hAnsi="Times New Roman" w:cs="Times New Roman"/>
          <w:color w:val="000000"/>
          <w:sz w:val="28"/>
          <w:szCs w:val="28"/>
        </w:rPr>
        <w:t>октябре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текущего года.</w:t>
      </w:r>
    </w:p>
    <w:p w:rsidR="005615A7" w:rsidRPr="00566D76" w:rsidRDefault="00C7596B" w:rsidP="00566D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D76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5615A7" w:rsidRPr="00566D7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615A7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Для проведения промежуточн</w:t>
      </w:r>
      <w:r w:rsidR="009B70AC">
        <w:rPr>
          <w:rFonts w:ascii="Times New Roman" w:hAnsi="Times New Roman" w:cs="Times New Roman"/>
          <w:color w:val="000000"/>
          <w:sz w:val="28"/>
          <w:szCs w:val="28"/>
        </w:rPr>
        <w:t>ой ат</w:t>
      </w:r>
      <w:r w:rsidR="00DF7C6B"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="00627836">
        <w:rPr>
          <w:rFonts w:ascii="Times New Roman" w:hAnsi="Times New Roman" w:cs="Times New Roman"/>
          <w:color w:val="000000"/>
          <w:sz w:val="28"/>
          <w:szCs w:val="28"/>
        </w:rPr>
        <w:t>стации второй раз в ЧОУ Православная гимназия</w:t>
      </w:r>
      <w:r w:rsidR="005615A7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создается аттестационная комиссия, в состав которой входит учитель, преподающий у данного ученика, ассистент из числа учителей данного предмета, председатель комиссии – представитель администрации школы.</w:t>
      </w:r>
    </w:p>
    <w:p w:rsidR="005615A7" w:rsidRDefault="00C7596B" w:rsidP="0056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D76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0248B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615A7" w:rsidRPr="00566D76">
        <w:rPr>
          <w:rFonts w:ascii="Times New Roman" w:hAnsi="Times New Roman" w:cs="Times New Roman"/>
          <w:color w:val="000000"/>
          <w:sz w:val="28"/>
          <w:szCs w:val="28"/>
        </w:rPr>
        <w:t>Форма проведения повторной промежуточной аттестации (контрольная работа, д</w:t>
      </w:r>
      <w:r w:rsidR="00A24CAE">
        <w:rPr>
          <w:rFonts w:ascii="Times New Roman" w:hAnsi="Times New Roman" w:cs="Times New Roman"/>
          <w:color w:val="000000"/>
          <w:sz w:val="28"/>
          <w:szCs w:val="28"/>
        </w:rPr>
        <w:t>иктант</w:t>
      </w:r>
      <w:r w:rsidR="005615A7" w:rsidRPr="00566D76">
        <w:rPr>
          <w:rFonts w:ascii="Times New Roman" w:hAnsi="Times New Roman" w:cs="Times New Roman"/>
          <w:color w:val="000000"/>
          <w:sz w:val="28"/>
          <w:szCs w:val="28"/>
        </w:rPr>
        <w:t>, тесты, устный или письменный зачет, комплексный анализ текста, изложение</w:t>
      </w:r>
      <w:r w:rsidR="00A24CAE">
        <w:rPr>
          <w:rFonts w:ascii="Times New Roman" w:hAnsi="Times New Roman" w:cs="Times New Roman"/>
          <w:color w:val="000000"/>
          <w:sz w:val="28"/>
          <w:szCs w:val="28"/>
        </w:rPr>
        <w:t>, сочинение,</w:t>
      </w:r>
      <w:r w:rsidR="005615A7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собеседование и др.)  определяется комиссией, рассматривается на предметных методических объе</w:t>
      </w:r>
      <w:r w:rsidR="005615A7" w:rsidRPr="00566D76">
        <w:rPr>
          <w:rFonts w:ascii="Times New Roman" w:hAnsi="Times New Roman" w:cs="Times New Roman"/>
          <w:color w:val="000000"/>
          <w:sz w:val="28"/>
          <w:szCs w:val="28"/>
        </w:rPr>
        <w:softHyphen/>
        <w:t>динениях и сроки проведения повторной промежуточной аттестации утвер</w:t>
      </w:r>
      <w:r w:rsidR="00627836">
        <w:rPr>
          <w:rFonts w:ascii="Times New Roman" w:hAnsi="Times New Roman" w:cs="Times New Roman"/>
          <w:color w:val="000000"/>
          <w:sz w:val="28"/>
          <w:szCs w:val="28"/>
        </w:rPr>
        <w:t>ждаются приказом директора ЧОУ Православная гимназия</w:t>
      </w:r>
      <w:r w:rsidR="005615A7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258AC" w:rsidRPr="00566D76" w:rsidRDefault="005258AC" w:rsidP="0056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5.9.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не прошедшие промежуточную аттестацию по уважительным причинам или имеющие академическую задолженность</w:t>
      </w:r>
      <w:r w:rsidR="00537EBC">
        <w:rPr>
          <w:rFonts w:ascii="Times New Roman" w:hAnsi="Times New Roman" w:cs="Times New Roman"/>
          <w:color w:val="000000"/>
          <w:sz w:val="28"/>
          <w:szCs w:val="28"/>
        </w:rPr>
        <w:t>, переводятся в следующий класс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7EBC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словно.</w:t>
      </w:r>
    </w:p>
    <w:p w:rsidR="00C7596B" w:rsidRPr="00566D76" w:rsidRDefault="00537EBC" w:rsidP="0056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5.10</w:t>
      </w:r>
      <w:r w:rsidR="005615A7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E302F"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по образовательны</w:t>
      </w:r>
      <w:r w:rsidR="000248B1">
        <w:rPr>
          <w:rFonts w:ascii="Times New Roman" w:hAnsi="Times New Roman" w:cs="Times New Roman"/>
          <w:color w:val="000000"/>
          <w:sz w:val="28"/>
          <w:szCs w:val="28"/>
        </w:rPr>
        <w:t>м программам начального общего,</w:t>
      </w:r>
      <w:r w:rsidR="00BD2261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="00627836">
        <w:rPr>
          <w:rFonts w:ascii="Times New Roman" w:hAnsi="Times New Roman" w:cs="Times New Roman"/>
          <w:color w:val="000000"/>
          <w:sz w:val="28"/>
          <w:szCs w:val="28"/>
        </w:rPr>
        <w:t xml:space="preserve">новного общего 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образования, не ликвидировавшие в</w:t>
      </w:r>
      <w:r w:rsidR="00BD2261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>установленные сроки академической задолженности с момента ее образования</w:t>
      </w:r>
      <w:r w:rsidR="00BD2261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>по усмотрению родителей (законных представителей) оставляются на</w:t>
      </w:r>
      <w:r w:rsidR="00BD2261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повторное обучение, переводятся на </w:t>
      </w:r>
      <w:proofErr w:type="gramStart"/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>обучение</w:t>
      </w:r>
      <w:proofErr w:type="gramEnd"/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по адаптированным</w:t>
      </w:r>
      <w:r w:rsidR="00BD2261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>образовательным программам в соответствии с рекомендациями психолого-медико-педагогической комиссии</w:t>
      </w:r>
      <w:r w:rsidR="009B3CB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либо на обучение по индивидуальному</w:t>
      </w:r>
      <w:r w:rsidR="00BD2261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>учебному плану.</w:t>
      </w:r>
    </w:p>
    <w:p w:rsidR="005615A7" w:rsidRDefault="00C7596B" w:rsidP="0056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D76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537EBC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9E302F">
        <w:rPr>
          <w:rFonts w:ascii="Times New Roman" w:hAnsi="Times New Roman" w:cs="Times New Roman"/>
          <w:color w:val="000000"/>
          <w:sz w:val="28"/>
          <w:szCs w:val="28"/>
        </w:rPr>
        <w:t>. Перевод обучающегося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в следующий класс осуществляется по решению</w:t>
      </w:r>
      <w:r w:rsidR="00BD2261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педагогического совета.</w:t>
      </w:r>
    </w:p>
    <w:p w:rsidR="009E302F" w:rsidRPr="00951216" w:rsidRDefault="009E302F" w:rsidP="0056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596B" w:rsidRPr="00DF7C6B" w:rsidRDefault="00C7596B" w:rsidP="00566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7C6B">
        <w:rPr>
          <w:rFonts w:ascii="Times New Roman" w:hAnsi="Times New Roman" w:cs="Times New Roman"/>
          <w:bCs/>
          <w:color w:val="000000"/>
          <w:sz w:val="28"/>
          <w:szCs w:val="28"/>
        </w:rPr>
        <w:t>6. Права и обязанности участников промежуточной аттестации</w:t>
      </w:r>
    </w:p>
    <w:p w:rsidR="00566D76" w:rsidRPr="00566D76" w:rsidRDefault="00566D76" w:rsidP="0056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7596B" w:rsidRPr="00566D76" w:rsidRDefault="00C7596B" w:rsidP="0056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6.1. Участниками процесса аттестации считаются </w:t>
      </w:r>
      <w:r w:rsidR="00DF7C6B"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и учитель,</w:t>
      </w:r>
      <w:r w:rsidR="00BD2261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преподающий </w:t>
      </w:r>
      <w:r w:rsidR="009B3CB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F7C6B">
        <w:rPr>
          <w:rFonts w:ascii="Times New Roman" w:hAnsi="Times New Roman" w:cs="Times New Roman"/>
          <w:color w:val="000000"/>
          <w:sz w:val="28"/>
          <w:szCs w:val="28"/>
        </w:rPr>
        <w:t>редмет в классе, администрация у</w:t>
      </w:r>
      <w:r w:rsidR="009B3CB7">
        <w:rPr>
          <w:rFonts w:ascii="Times New Roman" w:hAnsi="Times New Roman" w:cs="Times New Roman"/>
          <w:color w:val="000000"/>
          <w:sz w:val="28"/>
          <w:szCs w:val="28"/>
        </w:rPr>
        <w:t>чреждения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. Права несовершеннолетних</w:t>
      </w:r>
      <w:r w:rsidR="00BD2261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302F"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 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представляют его родители (законные представители).</w:t>
      </w:r>
    </w:p>
    <w:p w:rsidR="00C7596B" w:rsidRPr="00566D76" w:rsidRDefault="00C7596B" w:rsidP="0056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D76">
        <w:rPr>
          <w:rFonts w:ascii="Times New Roman" w:hAnsi="Times New Roman" w:cs="Times New Roman"/>
          <w:color w:val="000000"/>
          <w:sz w:val="28"/>
          <w:szCs w:val="28"/>
        </w:rPr>
        <w:t>6.2. Учитель, осуществляющий текущий контроль успеваемости и</w:t>
      </w:r>
      <w:r w:rsidR="00BD2261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E302F">
        <w:rPr>
          <w:rFonts w:ascii="Times New Roman" w:hAnsi="Times New Roman" w:cs="Times New Roman"/>
          <w:color w:val="000000"/>
          <w:sz w:val="28"/>
          <w:szCs w:val="28"/>
        </w:rPr>
        <w:t xml:space="preserve">ромежуточную аттестацию </w:t>
      </w:r>
      <w:proofErr w:type="gramStart"/>
      <w:r w:rsidR="009E302F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566D76">
        <w:rPr>
          <w:rFonts w:ascii="Times New Roman" w:hAnsi="Times New Roman" w:cs="Times New Roman"/>
          <w:color w:val="000000"/>
          <w:sz w:val="28"/>
          <w:szCs w:val="28"/>
        </w:rPr>
        <w:t>, имеет право:</w:t>
      </w:r>
    </w:p>
    <w:p w:rsidR="00C7596B" w:rsidRPr="00566D76" w:rsidRDefault="00C7596B" w:rsidP="0056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D76">
        <w:rPr>
          <w:rFonts w:ascii="Times New Roman" w:hAnsi="Times New Roman" w:cs="Times New Roman"/>
          <w:color w:val="000000"/>
          <w:sz w:val="28"/>
          <w:szCs w:val="28"/>
        </w:rPr>
        <w:lastRenderedPageBreak/>
        <w:t>6.2.1. Проводить процедуру аттестации и оценивать качество усвоения</w:t>
      </w:r>
      <w:r w:rsidR="00BD2261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E302F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содержания учебных программ, соответствие уровня подготовки</w:t>
      </w:r>
      <w:r w:rsidR="00BD2261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302F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требованиям федерального государственного образовательного</w:t>
      </w:r>
      <w:r w:rsidR="00BD2261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стандарта;</w:t>
      </w:r>
    </w:p>
    <w:p w:rsidR="00C7596B" w:rsidRPr="00566D76" w:rsidRDefault="00C7596B" w:rsidP="0056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6.2.2. Давать педагогические рекомендации </w:t>
      </w:r>
      <w:r w:rsidR="009E302F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и их родителям</w:t>
      </w:r>
      <w:r w:rsidR="00BD2261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(законным представителям) по методике освоения минимальных требований к</w:t>
      </w:r>
      <w:r w:rsidR="00BD2261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уровню подготовки по предмету.</w:t>
      </w:r>
    </w:p>
    <w:p w:rsidR="00C7596B" w:rsidRPr="00566D76" w:rsidRDefault="00C7596B" w:rsidP="0056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D76">
        <w:rPr>
          <w:rFonts w:ascii="Times New Roman" w:hAnsi="Times New Roman" w:cs="Times New Roman"/>
          <w:color w:val="000000"/>
          <w:sz w:val="28"/>
          <w:szCs w:val="28"/>
        </w:rPr>
        <w:t>6.3. Учитель в ходе аттестации не имеет права:</w:t>
      </w:r>
    </w:p>
    <w:p w:rsidR="00C7596B" w:rsidRPr="00566D76" w:rsidRDefault="00C7596B" w:rsidP="0056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D76">
        <w:rPr>
          <w:rFonts w:ascii="Times New Roman" w:hAnsi="Times New Roman" w:cs="Times New Roman"/>
          <w:color w:val="000000"/>
          <w:sz w:val="28"/>
          <w:szCs w:val="28"/>
        </w:rPr>
        <w:t>6.3.1. Использовать содержание предмета, не предусмотренное учебными</w:t>
      </w:r>
      <w:r w:rsidR="00BD2261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программами при разработке материалов для всех форм текущего контроля</w:t>
      </w:r>
      <w:r w:rsidR="00BD2261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успеваемости и промежуточной </w:t>
      </w:r>
      <w:proofErr w:type="gramStart"/>
      <w:r w:rsidRPr="00566D76">
        <w:rPr>
          <w:rFonts w:ascii="Times New Roman" w:hAnsi="Times New Roman" w:cs="Times New Roman"/>
          <w:color w:val="000000"/>
          <w:sz w:val="28"/>
          <w:szCs w:val="28"/>
        </w:rPr>
        <w:t>аттестации</w:t>
      </w:r>
      <w:proofErr w:type="gramEnd"/>
      <w:r w:rsidR="009E302F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за текущий учебный год;</w:t>
      </w:r>
    </w:p>
    <w:p w:rsidR="00C7596B" w:rsidRPr="00566D76" w:rsidRDefault="00C7596B" w:rsidP="0056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D76">
        <w:rPr>
          <w:rFonts w:ascii="Times New Roman" w:hAnsi="Times New Roman" w:cs="Times New Roman"/>
          <w:color w:val="000000"/>
          <w:sz w:val="28"/>
          <w:szCs w:val="28"/>
        </w:rPr>
        <w:t>6.3.2. Использовать методы и формы, не апробированные или не</w:t>
      </w:r>
      <w:r w:rsidR="00BD2261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обоснованные в научном и практическом плане;</w:t>
      </w:r>
    </w:p>
    <w:p w:rsidR="00C7596B" w:rsidRPr="00566D76" w:rsidRDefault="00C7596B" w:rsidP="0056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6.3.3. Оказывать давление на </w:t>
      </w:r>
      <w:proofErr w:type="gramStart"/>
      <w:r w:rsidR="009E302F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566D76">
        <w:rPr>
          <w:rFonts w:ascii="Times New Roman" w:hAnsi="Times New Roman" w:cs="Times New Roman"/>
          <w:color w:val="000000"/>
          <w:sz w:val="28"/>
          <w:szCs w:val="28"/>
        </w:rPr>
        <w:t>, проявлять к ним</w:t>
      </w:r>
      <w:r w:rsidR="00BD2261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недоброжелательное, некорректное отношение.</w:t>
      </w:r>
    </w:p>
    <w:p w:rsidR="00C7596B" w:rsidRPr="00566D76" w:rsidRDefault="00C7596B" w:rsidP="0056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6.4. </w:t>
      </w:r>
      <w:proofErr w:type="gramStart"/>
      <w:r w:rsidR="009E302F"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имеет право проходить все формы промежуточной</w:t>
      </w:r>
      <w:r w:rsidR="00BD2261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аттестации за текущий учебный год</w:t>
      </w:r>
      <w:r w:rsidR="009E302F">
        <w:rPr>
          <w:rFonts w:ascii="Times New Roman" w:hAnsi="Times New Roman" w:cs="Times New Roman"/>
          <w:color w:val="000000"/>
          <w:sz w:val="28"/>
          <w:szCs w:val="28"/>
        </w:rPr>
        <w:t xml:space="preserve"> в порядке, установленном у</w:t>
      </w:r>
      <w:r w:rsidR="00EF79AF">
        <w:rPr>
          <w:rFonts w:ascii="Times New Roman" w:hAnsi="Times New Roman" w:cs="Times New Roman"/>
          <w:color w:val="000000"/>
          <w:sz w:val="28"/>
          <w:szCs w:val="28"/>
        </w:rPr>
        <w:t>чреждением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C7596B" w:rsidRPr="00566D76" w:rsidRDefault="00C7596B" w:rsidP="0056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6.5. </w:t>
      </w:r>
      <w:proofErr w:type="gramStart"/>
      <w:r w:rsidR="009E302F"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обязан выполнять требования, определенные настоящим</w:t>
      </w:r>
      <w:r w:rsidR="00BD2261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Положением.</w:t>
      </w:r>
    </w:p>
    <w:p w:rsidR="00C7596B" w:rsidRPr="00566D76" w:rsidRDefault="005615A7" w:rsidP="0056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6.6. Родители 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>(законные представители) ребенка имеют право:</w:t>
      </w:r>
    </w:p>
    <w:p w:rsidR="00C7596B" w:rsidRPr="00566D76" w:rsidRDefault="00C7596B" w:rsidP="0056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D76">
        <w:rPr>
          <w:rFonts w:ascii="Times New Roman" w:hAnsi="Times New Roman" w:cs="Times New Roman"/>
          <w:color w:val="000000"/>
          <w:sz w:val="28"/>
          <w:szCs w:val="28"/>
        </w:rPr>
        <w:t>6.6.1. Знакомиться с формами и результатами текущего контроля</w:t>
      </w:r>
      <w:r w:rsidR="00BD2261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успеваемо</w:t>
      </w:r>
      <w:r w:rsidR="009E302F">
        <w:rPr>
          <w:rFonts w:ascii="Times New Roman" w:hAnsi="Times New Roman" w:cs="Times New Roman"/>
          <w:color w:val="000000"/>
          <w:sz w:val="28"/>
          <w:szCs w:val="28"/>
        </w:rPr>
        <w:t>сти и промежуточной аттестации обучающегос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я, нормативными</w:t>
      </w:r>
      <w:r w:rsidR="00BD2261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документами, определяющими их порядок, критериями оценивания;</w:t>
      </w:r>
    </w:p>
    <w:p w:rsidR="00C7596B" w:rsidRPr="00566D76" w:rsidRDefault="00C7596B" w:rsidP="0056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D76">
        <w:rPr>
          <w:rFonts w:ascii="Times New Roman" w:hAnsi="Times New Roman" w:cs="Times New Roman"/>
          <w:color w:val="000000"/>
          <w:sz w:val="28"/>
          <w:szCs w:val="28"/>
        </w:rPr>
        <w:t>6.6.2. Обжаловать результаты контрольного мероприятия и</w:t>
      </w:r>
      <w:r w:rsidR="00BD2261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промежуточной аттестации их р</w:t>
      </w:r>
      <w:r w:rsidR="009E302F">
        <w:rPr>
          <w:rFonts w:ascii="Times New Roman" w:hAnsi="Times New Roman" w:cs="Times New Roman"/>
          <w:color w:val="000000"/>
          <w:sz w:val="28"/>
          <w:szCs w:val="28"/>
        </w:rPr>
        <w:t>ебенка в случае нарушения у</w:t>
      </w:r>
      <w:r w:rsidR="009B3CB7">
        <w:rPr>
          <w:rFonts w:ascii="Times New Roman" w:hAnsi="Times New Roman" w:cs="Times New Roman"/>
          <w:color w:val="000000"/>
          <w:sz w:val="28"/>
          <w:szCs w:val="28"/>
        </w:rPr>
        <w:t>чреждением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процедуры</w:t>
      </w:r>
      <w:r w:rsidR="00BD2261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аттестации в 3-х-дневный срок со дня проведения промежуточной аттестации.</w:t>
      </w:r>
    </w:p>
    <w:p w:rsidR="00C7596B" w:rsidRPr="00566D76" w:rsidRDefault="00C7596B" w:rsidP="0056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D76">
        <w:rPr>
          <w:rFonts w:ascii="Times New Roman" w:hAnsi="Times New Roman" w:cs="Times New Roman"/>
          <w:color w:val="000000"/>
          <w:sz w:val="28"/>
          <w:szCs w:val="28"/>
        </w:rPr>
        <w:t>6.7. Родители (законные представители) обязаны:</w:t>
      </w:r>
    </w:p>
    <w:p w:rsidR="00C7596B" w:rsidRPr="00566D76" w:rsidRDefault="00C7596B" w:rsidP="0056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D76">
        <w:rPr>
          <w:rFonts w:ascii="Times New Roman" w:hAnsi="Times New Roman" w:cs="Times New Roman"/>
          <w:color w:val="000000"/>
          <w:sz w:val="28"/>
          <w:szCs w:val="28"/>
        </w:rPr>
        <w:t>6.7.1. Соблюдать требования всех нормативных документов,</w:t>
      </w:r>
      <w:r w:rsidR="00BD2261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определяющих порядок проведения </w:t>
      </w:r>
      <w:r w:rsidR="009E302F" w:rsidRPr="00566D76">
        <w:rPr>
          <w:rFonts w:ascii="Times New Roman" w:hAnsi="Times New Roman" w:cs="Times New Roman"/>
          <w:color w:val="000000"/>
          <w:sz w:val="28"/>
          <w:szCs w:val="28"/>
        </w:rPr>
        <w:t>текущего контроля успеваем</w:t>
      </w:r>
      <w:r w:rsidR="009E302F">
        <w:rPr>
          <w:rFonts w:ascii="Times New Roman" w:hAnsi="Times New Roman" w:cs="Times New Roman"/>
          <w:color w:val="000000"/>
          <w:sz w:val="28"/>
          <w:szCs w:val="28"/>
        </w:rPr>
        <w:t>ости и промежуточной аттестации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302F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7596B" w:rsidRPr="00566D76" w:rsidRDefault="00C7596B" w:rsidP="0056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D76">
        <w:rPr>
          <w:rFonts w:ascii="Times New Roman" w:hAnsi="Times New Roman" w:cs="Times New Roman"/>
          <w:color w:val="000000"/>
          <w:sz w:val="28"/>
          <w:szCs w:val="28"/>
        </w:rPr>
        <w:t>6.7.2. Вести контроль текущей успеваемости своего ребенка, результатов</w:t>
      </w:r>
      <w:r w:rsidR="00BD2261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его промежуточной аттестации;</w:t>
      </w:r>
    </w:p>
    <w:p w:rsidR="00C7596B" w:rsidRPr="00566D76" w:rsidRDefault="00C7596B" w:rsidP="0056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D76">
        <w:rPr>
          <w:rFonts w:ascii="Times New Roman" w:hAnsi="Times New Roman" w:cs="Times New Roman"/>
          <w:color w:val="000000"/>
          <w:sz w:val="28"/>
          <w:szCs w:val="28"/>
        </w:rPr>
        <w:t>6.7.3. Оказать содействие своему ребенку по ликвидации академической</w:t>
      </w:r>
      <w:r w:rsidR="00BD2261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задолженности в случае перевода ребенка в следующий класс условно.</w:t>
      </w:r>
    </w:p>
    <w:p w:rsidR="00C7596B" w:rsidRDefault="00C7596B" w:rsidP="0056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6.8. Заявления </w:t>
      </w:r>
      <w:r w:rsidR="009E302F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и их родителей (законных представителей), не</w:t>
      </w:r>
      <w:r w:rsidR="00BD2261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согласных с результатами контрольного мероприятия по учебному предмету</w:t>
      </w:r>
      <w:r w:rsidR="00BD2261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или промежуточной аттестации, рассматриваются в установленном порядке</w:t>
      </w:r>
      <w:r w:rsidR="00BD2261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комиссией по урегулированию споров между участниками образовательных</w:t>
      </w:r>
      <w:r w:rsidR="00BD2261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7836">
        <w:rPr>
          <w:rFonts w:ascii="Times New Roman" w:hAnsi="Times New Roman" w:cs="Times New Roman"/>
          <w:color w:val="000000"/>
          <w:sz w:val="28"/>
          <w:szCs w:val="28"/>
        </w:rPr>
        <w:t>отношений ЧОУ Православная гимназия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. Для пересмотра результатов промежуточной аттестации, на</w:t>
      </w:r>
      <w:r w:rsidR="00BD2261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основании письменного заявления родителей, комиссия в форме экзамена или</w:t>
      </w:r>
      <w:r w:rsidR="00BD2261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собеседования в присутствии родителей (законных представителей) </w:t>
      </w:r>
      <w:r w:rsidR="009E302F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r w:rsidR="00BD2261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 соответствие 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выставленной отметки по предмету фактическому</w:t>
      </w:r>
      <w:r w:rsidR="00BD2261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уровню его знаний. Решение комиссии оформляется протоколом и является</w:t>
      </w:r>
      <w:r w:rsidR="00EF79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окончательным.</w:t>
      </w:r>
    </w:p>
    <w:p w:rsidR="00FE3DFB" w:rsidRDefault="00FE3DFB" w:rsidP="0056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302F" w:rsidRDefault="009E302F" w:rsidP="009E302F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272AD">
        <w:rPr>
          <w:rFonts w:ascii="Times New Roman" w:hAnsi="Times New Roman"/>
          <w:sz w:val="28"/>
          <w:szCs w:val="28"/>
        </w:rPr>
        <w:t xml:space="preserve">. Повторное обучение </w:t>
      </w:r>
      <w:proofErr w:type="gramStart"/>
      <w:r w:rsidRPr="005272A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272AD">
        <w:rPr>
          <w:rFonts w:ascii="Times New Roman" w:hAnsi="Times New Roman"/>
          <w:sz w:val="28"/>
          <w:szCs w:val="28"/>
        </w:rPr>
        <w:t xml:space="preserve"> в связи с </w:t>
      </w:r>
      <w:proofErr w:type="spellStart"/>
      <w:r w:rsidRPr="005272AD">
        <w:rPr>
          <w:rFonts w:ascii="Times New Roman" w:hAnsi="Times New Roman"/>
          <w:sz w:val="28"/>
          <w:szCs w:val="28"/>
        </w:rPr>
        <w:t>неаттестацией</w:t>
      </w:r>
      <w:proofErr w:type="spellEnd"/>
    </w:p>
    <w:p w:rsidR="009E302F" w:rsidRPr="005272AD" w:rsidRDefault="009E302F" w:rsidP="009E302F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E302F" w:rsidRPr="005272AD" w:rsidRDefault="009E302F" w:rsidP="009E302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272AD">
        <w:rPr>
          <w:rFonts w:ascii="Times New Roman" w:hAnsi="Times New Roman"/>
          <w:sz w:val="28"/>
          <w:szCs w:val="28"/>
        </w:rPr>
        <w:t xml:space="preserve">.1. Обучающиеся могут быть оставлены на повторное </w:t>
      </w:r>
      <w:proofErr w:type="gramStart"/>
      <w:r w:rsidRPr="005272AD">
        <w:rPr>
          <w:rFonts w:ascii="Times New Roman" w:hAnsi="Times New Roman"/>
          <w:sz w:val="28"/>
          <w:szCs w:val="28"/>
        </w:rPr>
        <w:t>обучение по заявлению</w:t>
      </w:r>
      <w:proofErr w:type="gramEnd"/>
      <w:r w:rsidRPr="005272AD">
        <w:rPr>
          <w:rFonts w:ascii="Times New Roman" w:hAnsi="Times New Roman"/>
          <w:sz w:val="28"/>
          <w:szCs w:val="28"/>
        </w:rPr>
        <w:t xml:space="preserve"> родителей (законных представителей) только при условии </w:t>
      </w:r>
      <w:r w:rsidR="00FE3DFB">
        <w:rPr>
          <w:rFonts w:ascii="Times New Roman" w:hAnsi="Times New Roman"/>
          <w:sz w:val="28"/>
          <w:szCs w:val="28"/>
        </w:rPr>
        <w:t>наличия</w:t>
      </w:r>
      <w:r w:rsidRPr="005272AD">
        <w:rPr>
          <w:rFonts w:ascii="Times New Roman" w:hAnsi="Times New Roman"/>
          <w:sz w:val="28"/>
          <w:szCs w:val="28"/>
        </w:rPr>
        <w:t xml:space="preserve"> не ликвидированных в установленные сроки академических задолженностей, а не на основании:</w:t>
      </w:r>
    </w:p>
    <w:p w:rsidR="009E302F" w:rsidRPr="005272AD" w:rsidRDefault="009E302F" w:rsidP="009E302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272AD">
        <w:rPr>
          <w:rFonts w:ascii="Times New Roman" w:hAnsi="Times New Roman"/>
          <w:sz w:val="28"/>
          <w:szCs w:val="28"/>
        </w:rPr>
        <w:tab/>
        <w:t xml:space="preserve">• мнения родителей (законных представителей) о том, что ребенок не освоил программу </w:t>
      </w:r>
      <w:proofErr w:type="gramStart"/>
      <w:r w:rsidRPr="005272AD">
        <w:rPr>
          <w:rFonts w:ascii="Times New Roman" w:hAnsi="Times New Roman"/>
          <w:sz w:val="28"/>
          <w:szCs w:val="28"/>
        </w:rPr>
        <w:t>обучения по</w:t>
      </w:r>
      <w:proofErr w:type="gramEnd"/>
      <w:r w:rsidRPr="005272AD">
        <w:rPr>
          <w:rFonts w:ascii="Times New Roman" w:hAnsi="Times New Roman"/>
          <w:sz w:val="28"/>
          <w:szCs w:val="28"/>
        </w:rPr>
        <w:t xml:space="preserve"> учебному предмету/части образовательной программы/образовательной программы по причине большого числа пропусков уроков/дней;</w:t>
      </w:r>
    </w:p>
    <w:p w:rsidR="009E302F" w:rsidRPr="005272AD" w:rsidRDefault="009E302F" w:rsidP="009E302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272AD">
        <w:rPr>
          <w:rFonts w:ascii="Times New Roman" w:hAnsi="Times New Roman"/>
          <w:sz w:val="28"/>
          <w:szCs w:val="28"/>
        </w:rPr>
        <w:tab/>
        <w:t>• пропуска уроков/дней по уважительной и неуважительной причине.</w:t>
      </w:r>
    </w:p>
    <w:p w:rsidR="009E302F" w:rsidRPr="005272AD" w:rsidRDefault="009E302F" w:rsidP="009E302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272AD">
        <w:rPr>
          <w:rFonts w:ascii="Times New Roman" w:hAnsi="Times New Roman"/>
          <w:sz w:val="28"/>
          <w:szCs w:val="28"/>
        </w:rPr>
        <w:t xml:space="preserve">.2. Обучающиеся 1– </w:t>
      </w:r>
      <w:proofErr w:type="spellStart"/>
      <w:r w:rsidRPr="005272AD">
        <w:rPr>
          <w:rFonts w:ascii="Times New Roman" w:hAnsi="Times New Roman"/>
          <w:sz w:val="28"/>
          <w:szCs w:val="28"/>
        </w:rPr>
        <w:t>го</w:t>
      </w:r>
      <w:proofErr w:type="spellEnd"/>
      <w:r w:rsidRPr="005272AD">
        <w:rPr>
          <w:rFonts w:ascii="Times New Roman" w:hAnsi="Times New Roman"/>
          <w:sz w:val="28"/>
          <w:szCs w:val="28"/>
        </w:rPr>
        <w:t xml:space="preserve"> класса могут быть оставлены на повторный год обучения:</w:t>
      </w:r>
    </w:p>
    <w:p w:rsidR="009E302F" w:rsidRPr="005272AD" w:rsidRDefault="009E302F" w:rsidP="009E302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272AD">
        <w:rPr>
          <w:rFonts w:ascii="Times New Roman" w:hAnsi="Times New Roman"/>
          <w:sz w:val="28"/>
          <w:szCs w:val="28"/>
        </w:rPr>
        <w:tab/>
        <w:t>• в соответствии с рекомендациями психолого-медико-педагогической комиссии (по согласованию с родителями (законными представителями));</w:t>
      </w:r>
    </w:p>
    <w:p w:rsidR="009E302F" w:rsidRPr="005272AD" w:rsidRDefault="009E302F" w:rsidP="009E302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272AD">
        <w:rPr>
          <w:rFonts w:ascii="Times New Roman" w:hAnsi="Times New Roman"/>
          <w:sz w:val="28"/>
          <w:szCs w:val="28"/>
        </w:rPr>
        <w:tab/>
        <w:t>• с согласия родителей (законных представителей) в соответствии с мотивированным заклю</w:t>
      </w:r>
      <w:r>
        <w:rPr>
          <w:rFonts w:ascii="Times New Roman" w:hAnsi="Times New Roman"/>
          <w:sz w:val="28"/>
          <w:szCs w:val="28"/>
        </w:rPr>
        <w:t>чением педа</w:t>
      </w:r>
      <w:r w:rsidR="00627836">
        <w:rPr>
          <w:rFonts w:ascii="Times New Roman" w:hAnsi="Times New Roman"/>
          <w:sz w:val="28"/>
          <w:szCs w:val="28"/>
        </w:rPr>
        <w:t xml:space="preserve">гогического совета ЧОУ Православная гимназия </w:t>
      </w:r>
      <w:r w:rsidRPr="005272AD">
        <w:rPr>
          <w:rFonts w:ascii="Times New Roman" w:hAnsi="Times New Roman"/>
          <w:sz w:val="28"/>
          <w:szCs w:val="28"/>
        </w:rPr>
        <w:t xml:space="preserve"> о </w:t>
      </w:r>
      <w:r w:rsidR="00627836">
        <w:rPr>
          <w:rFonts w:ascii="Times New Roman" w:hAnsi="Times New Roman"/>
          <w:sz w:val="28"/>
          <w:szCs w:val="28"/>
        </w:rPr>
        <w:t xml:space="preserve">не </w:t>
      </w:r>
      <w:r w:rsidR="00537EBC" w:rsidRPr="005272AD">
        <w:rPr>
          <w:rFonts w:ascii="Times New Roman" w:hAnsi="Times New Roman"/>
          <w:sz w:val="28"/>
          <w:szCs w:val="28"/>
        </w:rPr>
        <w:t>усвоении</w:t>
      </w:r>
      <w:r w:rsidRPr="005272AD">
        <w:rPr>
          <w:rFonts w:ascii="Times New Roman" w:hAnsi="Times New Roman"/>
          <w:sz w:val="28"/>
          <w:szCs w:val="28"/>
        </w:rPr>
        <w:t xml:space="preserve"> обучающимся программы 1 класса.</w:t>
      </w:r>
    </w:p>
    <w:p w:rsidR="009E302F" w:rsidRPr="005272AD" w:rsidRDefault="009E302F" w:rsidP="009E302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E302F" w:rsidRDefault="009E302F" w:rsidP="009E302F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5272AD">
        <w:rPr>
          <w:rFonts w:ascii="Times New Roman" w:hAnsi="Times New Roman"/>
          <w:sz w:val="28"/>
          <w:szCs w:val="28"/>
        </w:rPr>
        <w:t>. Промежуточная аттестация экстернов</w:t>
      </w:r>
    </w:p>
    <w:p w:rsidR="009E302F" w:rsidRPr="005272AD" w:rsidRDefault="009E302F" w:rsidP="009E302F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E302F" w:rsidRPr="005272AD" w:rsidRDefault="009E302F" w:rsidP="009E302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5272AD">
        <w:rPr>
          <w:rFonts w:ascii="Times New Roman" w:hAnsi="Times New Roman"/>
          <w:sz w:val="28"/>
          <w:szCs w:val="28"/>
        </w:rPr>
        <w:t>.1. Обучающиеся, осваивающие основную общеобразовательную программу соответствующего уровня общего образования в форме самообразования, семейного образования, либо обучавшиеся по не имеющей государственной аккредитации образовательной программе, вправе пройти экстерном промежуточную аттестац</w:t>
      </w:r>
      <w:r w:rsidR="00627836">
        <w:rPr>
          <w:rFonts w:ascii="Times New Roman" w:hAnsi="Times New Roman"/>
          <w:sz w:val="28"/>
          <w:szCs w:val="28"/>
        </w:rPr>
        <w:t>ию в ЧОУ Православная гимназия</w:t>
      </w:r>
      <w:r w:rsidRPr="005272AD">
        <w:rPr>
          <w:rFonts w:ascii="Times New Roman" w:hAnsi="Times New Roman"/>
          <w:sz w:val="28"/>
          <w:szCs w:val="28"/>
        </w:rPr>
        <w:t>.</w:t>
      </w:r>
    </w:p>
    <w:p w:rsidR="009E302F" w:rsidRPr="005272AD" w:rsidRDefault="009E302F" w:rsidP="009E302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5272AD">
        <w:rPr>
          <w:rFonts w:ascii="Times New Roman" w:hAnsi="Times New Roman"/>
          <w:sz w:val="28"/>
          <w:szCs w:val="28"/>
        </w:rPr>
        <w:t xml:space="preserve">.2. Экстерны при прохождении промежуточной аттестации пользуются академическими правами </w:t>
      </w:r>
      <w:proofErr w:type="gramStart"/>
      <w:r w:rsidRPr="005272A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272AD">
        <w:rPr>
          <w:rFonts w:ascii="Times New Roman" w:hAnsi="Times New Roman"/>
          <w:sz w:val="28"/>
          <w:szCs w:val="28"/>
        </w:rPr>
        <w:t xml:space="preserve"> по соответствующей общеобразовательной программе.</w:t>
      </w:r>
    </w:p>
    <w:p w:rsidR="009E302F" w:rsidRPr="005272AD" w:rsidRDefault="009E302F" w:rsidP="009E302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5272AD">
        <w:rPr>
          <w:rFonts w:ascii="Times New Roman" w:hAnsi="Times New Roman"/>
          <w:sz w:val="28"/>
          <w:szCs w:val="28"/>
        </w:rPr>
        <w:t>.4. Зачисление экстерна для прохождения промежуточной аттестаци</w:t>
      </w:r>
      <w:r>
        <w:rPr>
          <w:rFonts w:ascii="Times New Roman" w:hAnsi="Times New Roman"/>
          <w:sz w:val="28"/>
          <w:szCs w:val="28"/>
        </w:rPr>
        <w:t>и о</w:t>
      </w:r>
      <w:r w:rsidR="00656A58">
        <w:rPr>
          <w:rFonts w:ascii="Times New Roman" w:hAnsi="Times New Roman"/>
          <w:sz w:val="28"/>
          <w:szCs w:val="28"/>
        </w:rPr>
        <w:t>суще</w:t>
      </w:r>
      <w:r w:rsidR="00235FB6">
        <w:rPr>
          <w:rFonts w:ascii="Times New Roman" w:hAnsi="Times New Roman"/>
          <w:sz w:val="28"/>
          <w:szCs w:val="28"/>
        </w:rPr>
        <w:t xml:space="preserve">ствляется приказом директора ЧОУ Православная гимназия </w:t>
      </w:r>
      <w:r w:rsidRPr="005272AD">
        <w:rPr>
          <w:rFonts w:ascii="Times New Roman" w:hAnsi="Times New Roman"/>
          <w:sz w:val="28"/>
          <w:szCs w:val="28"/>
        </w:rPr>
        <w:t xml:space="preserve">на основании заявления </w:t>
      </w:r>
      <w:r w:rsidR="00052291">
        <w:rPr>
          <w:rFonts w:ascii="Times New Roman" w:hAnsi="Times New Roman"/>
          <w:sz w:val="28"/>
          <w:szCs w:val="28"/>
        </w:rPr>
        <w:t xml:space="preserve"> </w:t>
      </w:r>
      <w:r w:rsidRPr="005272AD">
        <w:rPr>
          <w:rFonts w:ascii="Times New Roman" w:hAnsi="Times New Roman"/>
          <w:sz w:val="28"/>
          <w:szCs w:val="28"/>
        </w:rPr>
        <w:t>его родителей (законных представителей) в порядке, предусмотренном федеральным законодательством. Процедуре зачисления экстерна для прохождения промежуточной аттестации в обязательном порядке предшествует процедура ознакомления его родителей (законных представителей) с настоящим Положением.</w:t>
      </w:r>
    </w:p>
    <w:p w:rsidR="009E302F" w:rsidRPr="005272AD" w:rsidRDefault="009E302F" w:rsidP="00656A5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5272AD">
        <w:rPr>
          <w:rFonts w:ascii="Times New Roman" w:hAnsi="Times New Roman"/>
          <w:sz w:val="28"/>
          <w:szCs w:val="28"/>
        </w:rPr>
        <w:t>По окончании прохождения промежуточной аттестации экстер</w:t>
      </w:r>
      <w:r w:rsidR="00790DF9">
        <w:rPr>
          <w:rFonts w:ascii="Times New Roman" w:hAnsi="Times New Roman"/>
          <w:sz w:val="28"/>
          <w:szCs w:val="28"/>
        </w:rPr>
        <w:t>н отчисляется из образовательного учреждения</w:t>
      </w:r>
      <w:r w:rsidRPr="005272AD">
        <w:rPr>
          <w:rFonts w:ascii="Times New Roman" w:hAnsi="Times New Roman"/>
          <w:sz w:val="28"/>
          <w:szCs w:val="28"/>
        </w:rPr>
        <w:t xml:space="preserve"> соответс</w:t>
      </w:r>
      <w:r w:rsidR="00235FB6">
        <w:rPr>
          <w:rFonts w:ascii="Times New Roman" w:hAnsi="Times New Roman"/>
          <w:sz w:val="28"/>
          <w:szCs w:val="28"/>
        </w:rPr>
        <w:t>твующим приказом директора ЧОУ Православная гимназия</w:t>
      </w:r>
      <w:r w:rsidRPr="005272AD">
        <w:rPr>
          <w:rFonts w:ascii="Times New Roman" w:hAnsi="Times New Roman"/>
          <w:sz w:val="28"/>
          <w:szCs w:val="28"/>
        </w:rPr>
        <w:t>.</w:t>
      </w:r>
    </w:p>
    <w:p w:rsidR="009E302F" w:rsidRPr="005272AD" w:rsidRDefault="009E302F" w:rsidP="009E302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5272AD">
        <w:rPr>
          <w:rFonts w:ascii="Times New Roman" w:hAnsi="Times New Roman"/>
          <w:sz w:val="28"/>
          <w:szCs w:val="28"/>
        </w:rPr>
        <w:t xml:space="preserve">.5. Общеобразовательная </w:t>
      </w:r>
      <w:r w:rsidR="00790DF9" w:rsidRPr="005272AD">
        <w:rPr>
          <w:rFonts w:ascii="Times New Roman" w:hAnsi="Times New Roman"/>
          <w:sz w:val="28"/>
          <w:szCs w:val="28"/>
        </w:rPr>
        <w:t>организация бесплатно</w:t>
      </w:r>
      <w:r w:rsidRPr="005272AD">
        <w:rPr>
          <w:rFonts w:ascii="Times New Roman" w:hAnsi="Times New Roman"/>
          <w:sz w:val="28"/>
          <w:szCs w:val="28"/>
        </w:rPr>
        <w:t xml:space="preserve"> предоставляет экстерну на время прохождения промежуточной аттестации учебники и учебные пособия, </w:t>
      </w:r>
      <w:r w:rsidRPr="005272AD">
        <w:rPr>
          <w:rFonts w:ascii="Times New Roman" w:hAnsi="Times New Roman"/>
          <w:sz w:val="28"/>
          <w:szCs w:val="28"/>
        </w:rPr>
        <w:lastRenderedPageBreak/>
        <w:t>иные средства об</w:t>
      </w:r>
      <w:r>
        <w:rPr>
          <w:rFonts w:ascii="Times New Roman" w:hAnsi="Times New Roman"/>
          <w:sz w:val="28"/>
          <w:szCs w:val="28"/>
        </w:rPr>
        <w:t xml:space="preserve">учения из </w:t>
      </w:r>
      <w:r w:rsidR="00235FB6">
        <w:rPr>
          <w:rFonts w:ascii="Times New Roman" w:hAnsi="Times New Roman"/>
          <w:sz w:val="28"/>
          <w:szCs w:val="28"/>
        </w:rPr>
        <w:t>библиотечного фонда ЧОУ Православная гимназия</w:t>
      </w:r>
      <w:r w:rsidRPr="005272AD">
        <w:rPr>
          <w:rFonts w:ascii="Times New Roman" w:hAnsi="Times New Roman"/>
          <w:sz w:val="28"/>
          <w:szCs w:val="28"/>
        </w:rPr>
        <w:t xml:space="preserve"> при условии письменно выраженного согласия с Правилами испо</w:t>
      </w:r>
      <w:r>
        <w:rPr>
          <w:rFonts w:ascii="Times New Roman" w:hAnsi="Times New Roman"/>
          <w:sz w:val="28"/>
          <w:szCs w:val="28"/>
        </w:rPr>
        <w:t>льзования библиотечного фонда</w:t>
      </w:r>
      <w:r w:rsidRPr="005272AD">
        <w:rPr>
          <w:rFonts w:ascii="Times New Roman" w:hAnsi="Times New Roman"/>
          <w:sz w:val="28"/>
          <w:szCs w:val="28"/>
        </w:rPr>
        <w:t>.</w:t>
      </w:r>
    </w:p>
    <w:p w:rsidR="009E302F" w:rsidRPr="005272AD" w:rsidRDefault="009E302F" w:rsidP="009E302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5272AD">
        <w:rPr>
          <w:rFonts w:ascii="Times New Roman" w:hAnsi="Times New Roman"/>
          <w:sz w:val="28"/>
          <w:szCs w:val="28"/>
        </w:rPr>
        <w:t>.6. По желанию родителей (законных представителей) экстерну на безвозмездной основе может быть предоставл</w:t>
      </w:r>
      <w:r w:rsidR="00790DF9">
        <w:rPr>
          <w:rFonts w:ascii="Times New Roman" w:hAnsi="Times New Roman"/>
          <w:sz w:val="28"/>
          <w:szCs w:val="28"/>
        </w:rPr>
        <w:t>ена помощь педагога-психолога учреждения</w:t>
      </w:r>
      <w:r w:rsidRPr="005272AD">
        <w:rPr>
          <w:rFonts w:ascii="Times New Roman" w:hAnsi="Times New Roman"/>
          <w:sz w:val="28"/>
          <w:szCs w:val="28"/>
        </w:rPr>
        <w:t>.</w:t>
      </w:r>
    </w:p>
    <w:p w:rsidR="009E302F" w:rsidRPr="005272AD" w:rsidRDefault="00C82094" w:rsidP="009E302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E302F" w:rsidRPr="005272AD">
        <w:rPr>
          <w:rFonts w:ascii="Times New Roman" w:hAnsi="Times New Roman"/>
          <w:sz w:val="28"/>
          <w:szCs w:val="28"/>
        </w:rPr>
        <w:t>.7. Промеж</w:t>
      </w:r>
      <w:r>
        <w:rPr>
          <w:rFonts w:ascii="Times New Roman" w:hAnsi="Times New Roman"/>
          <w:sz w:val="28"/>
          <w:szCs w:val="28"/>
        </w:rPr>
        <w:t>уточная ат</w:t>
      </w:r>
      <w:r w:rsidR="00235FB6">
        <w:rPr>
          <w:rFonts w:ascii="Times New Roman" w:hAnsi="Times New Roman"/>
          <w:sz w:val="28"/>
          <w:szCs w:val="28"/>
        </w:rPr>
        <w:t>тестация экстерна в ЧОУ Православная гимназия</w:t>
      </w:r>
      <w:r w:rsidR="009E302F" w:rsidRPr="005272AD">
        <w:rPr>
          <w:rFonts w:ascii="Times New Roman" w:hAnsi="Times New Roman"/>
          <w:sz w:val="28"/>
          <w:szCs w:val="28"/>
        </w:rPr>
        <w:t xml:space="preserve"> проводится:</w:t>
      </w:r>
    </w:p>
    <w:p w:rsidR="009E302F" w:rsidRPr="005272AD" w:rsidRDefault="009E302F" w:rsidP="009E302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272AD">
        <w:rPr>
          <w:rFonts w:ascii="Times New Roman" w:hAnsi="Times New Roman"/>
          <w:sz w:val="28"/>
          <w:szCs w:val="28"/>
        </w:rPr>
        <w:tab/>
        <w:t>• в со</w:t>
      </w:r>
      <w:r w:rsidR="00790DF9">
        <w:rPr>
          <w:rFonts w:ascii="Times New Roman" w:hAnsi="Times New Roman"/>
          <w:sz w:val="28"/>
          <w:szCs w:val="28"/>
        </w:rPr>
        <w:t>ответствии с расписанием</w:t>
      </w:r>
      <w:r w:rsidR="00656A58">
        <w:rPr>
          <w:rFonts w:ascii="Times New Roman" w:hAnsi="Times New Roman"/>
          <w:sz w:val="28"/>
          <w:szCs w:val="28"/>
        </w:rPr>
        <w:t>, утвержденным</w:t>
      </w:r>
      <w:r w:rsidR="00235FB6">
        <w:rPr>
          <w:rFonts w:ascii="Times New Roman" w:hAnsi="Times New Roman"/>
          <w:sz w:val="28"/>
          <w:szCs w:val="28"/>
        </w:rPr>
        <w:t xml:space="preserve"> ЧОУ Православная гимназия</w:t>
      </w:r>
      <w:r w:rsidRPr="005272AD">
        <w:rPr>
          <w:rFonts w:ascii="Times New Roman" w:hAnsi="Times New Roman"/>
          <w:sz w:val="28"/>
          <w:szCs w:val="28"/>
        </w:rPr>
        <w:t xml:space="preserve"> за </w:t>
      </w:r>
      <w:r w:rsidR="00C82094">
        <w:rPr>
          <w:rFonts w:ascii="Times New Roman" w:hAnsi="Times New Roman"/>
          <w:sz w:val="28"/>
          <w:szCs w:val="28"/>
        </w:rPr>
        <w:t>7</w:t>
      </w:r>
      <w:r w:rsidRPr="005272AD">
        <w:rPr>
          <w:rFonts w:ascii="Times New Roman" w:hAnsi="Times New Roman"/>
          <w:sz w:val="28"/>
          <w:szCs w:val="28"/>
        </w:rPr>
        <w:t xml:space="preserve"> дней до ее проведения;</w:t>
      </w:r>
    </w:p>
    <w:p w:rsidR="009E302F" w:rsidRPr="005272AD" w:rsidRDefault="009E302F" w:rsidP="009E302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272AD">
        <w:rPr>
          <w:rFonts w:ascii="Times New Roman" w:hAnsi="Times New Roman"/>
          <w:sz w:val="28"/>
          <w:szCs w:val="28"/>
        </w:rPr>
        <w:tab/>
        <w:t xml:space="preserve">• предметной комиссией, в количестве не менее 3-х человек, персональный состав которой определяется </w:t>
      </w:r>
      <w:r w:rsidR="00C82094">
        <w:rPr>
          <w:rFonts w:ascii="Times New Roman" w:hAnsi="Times New Roman"/>
          <w:sz w:val="28"/>
          <w:szCs w:val="28"/>
        </w:rPr>
        <w:t>администрацией учреждения;</w:t>
      </w:r>
    </w:p>
    <w:p w:rsidR="009E302F" w:rsidRPr="005272AD" w:rsidRDefault="009E302F" w:rsidP="009E302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272AD">
        <w:rPr>
          <w:rFonts w:ascii="Times New Roman" w:hAnsi="Times New Roman"/>
          <w:sz w:val="28"/>
          <w:szCs w:val="28"/>
        </w:rPr>
        <w:tab/>
        <w:t>• предметная комиссия ут</w:t>
      </w:r>
      <w:r w:rsidR="00656A58">
        <w:rPr>
          <w:rFonts w:ascii="Times New Roman" w:hAnsi="Times New Roman"/>
          <w:sz w:val="28"/>
          <w:szCs w:val="28"/>
        </w:rPr>
        <w:t>верждается приказом</w:t>
      </w:r>
      <w:r w:rsidRPr="005272AD">
        <w:rPr>
          <w:rFonts w:ascii="Times New Roman" w:hAnsi="Times New Roman"/>
          <w:sz w:val="28"/>
          <w:szCs w:val="28"/>
        </w:rPr>
        <w:t>.</w:t>
      </w:r>
    </w:p>
    <w:p w:rsidR="009E302F" w:rsidRPr="005272AD" w:rsidRDefault="00C82094" w:rsidP="009E302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E302F" w:rsidRPr="005272AD">
        <w:rPr>
          <w:rFonts w:ascii="Times New Roman" w:hAnsi="Times New Roman"/>
          <w:sz w:val="28"/>
          <w:szCs w:val="28"/>
        </w:rPr>
        <w:t>.8. Ход и итоги проведения промежуточной аттестации экстерна оформляются соответствующим протоколом, который ведет секретарь указанной комиссии.</w:t>
      </w:r>
    </w:p>
    <w:p w:rsidR="009E302F" w:rsidRPr="005272AD" w:rsidRDefault="009E302F" w:rsidP="00656A5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5272AD">
        <w:rPr>
          <w:rFonts w:ascii="Times New Roman" w:hAnsi="Times New Roman"/>
          <w:sz w:val="28"/>
          <w:szCs w:val="28"/>
        </w:rPr>
        <w:t>Протокол подписывается всеми членами предметной комиссии по проведению промежуточной аттестации, его содержание доводится до сведения экстерна и его родителей (законных представителей) под роспись.</w:t>
      </w:r>
    </w:p>
    <w:p w:rsidR="009E302F" w:rsidRPr="005272AD" w:rsidRDefault="00C82094" w:rsidP="009E302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E302F" w:rsidRPr="005272AD">
        <w:rPr>
          <w:rFonts w:ascii="Times New Roman" w:hAnsi="Times New Roman"/>
          <w:sz w:val="28"/>
          <w:szCs w:val="28"/>
        </w:rPr>
        <w:t>.9. Экстерн имеет право оспорить результаты промежуточной аттестации, проведен</w:t>
      </w:r>
      <w:r>
        <w:rPr>
          <w:rFonts w:ascii="Times New Roman" w:hAnsi="Times New Roman"/>
          <w:sz w:val="28"/>
          <w:szCs w:val="28"/>
        </w:rPr>
        <w:t>ной соответствующей комиссией учреждения</w:t>
      </w:r>
      <w:r w:rsidR="009E302F" w:rsidRPr="005272AD">
        <w:rPr>
          <w:rFonts w:ascii="Times New Roman" w:hAnsi="Times New Roman"/>
          <w:sz w:val="28"/>
          <w:szCs w:val="28"/>
        </w:rPr>
        <w:t xml:space="preserve"> в установленном законодательством РФ порядке.</w:t>
      </w:r>
    </w:p>
    <w:p w:rsidR="009E302F" w:rsidRPr="005272AD" w:rsidRDefault="00C82094" w:rsidP="009E302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E302F" w:rsidRPr="005272AD">
        <w:rPr>
          <w:rFonts w:ascii="Times New Roman" w:hAnsi="Times New Roman"/>
          <w:sz w:val="28"/>
          <w:szCs w:val="28"/>
        </w:rPr>
        <w:t>.10. На основании протокола проведения промежуточной аттестации экстерну выдается докуме</w:t>
      </w:r>
      <w:r>
        <w:rPr>
          <w:rFonts w:ascii="Times New Roman" w:hAnsi="Times New Roman"/>
          <w:sz w:val="28"/>
          <w:szCs w:val="28"/>
        </w:rPr>
        <w:t>нт (справка) установленного в учреждении</w:t>
      </w:r>
      <w:r w:rsidR="009E302F" w:rsidRPr="005272AD">
        <w:rPr>
          <w:rFonts w:ascii="Times New Roman" w:hAnsi="Times New Roman"/>
          <w:sz w:val="28"/>
          <w:szCs w:val="28"/>
        </w:rPr>
        <w:t xml:space="preserve"> образца о результатах прохождения промежуточной аттестации по общеобразовательной программе общего образования соответствующего уровня за период, курс.</w:t>
      </w:r>
    </w:p>
    <w:p w:rsidR="009E302F" w:rsidRPr="005272AD" w:rsidRDefault="00C82094" w:rsidP="009E302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E302F" w:rsidRPr="005272AD">
        <w:rPr>
          <w:rFonts w:ascii="Times New Roman" w:hAnsi="Times New Roman"/>
          <w:sz w:val="28"/>
          <w:szCs w:val="28"/>
        </w:rPr>
        <w:t>.11. В случае неудовлетворительных результатов по одному или нескольким учебным предмета</w:t>
      </w:r>
      <w:r>
        <w:rPr>
          <w:rFonts w:ascii="Times New Roman" w:hAnsi="Times New Roman"/>
          <w:sz w:val="28"/>
          <w:szCs w:val="28"/>
        </w:rPr>
        <w:t>м, курсам, дисциплинам</w:t>
      </w:r>
      <w:r w:rsidR="009E302F" w:rsidRPr="005272AD">
        <w:rPr>
          <w:rFonts w:ascii="Times New Roman" w:hAnsi="Times New Roman"/>
          <w:sz w:val="28"/>
          <w:szCs w:val="28"/>
        </w:rPr>
        <w:t xml:space="preserve"> общеобразовательной программы общего образования соответствующего уровня, полученных экстерном при проведении промежуточной аттестации, экстерн имеет право п</w:t>
      </w:r>
      <w:r>
        <w:rPr>
          <w:rFonts w:ascii="Times New Roman" w:hAnsi="Times New Roman"/>
          <w:sz w:val="28"/>
          <w:szCs w:val="28"/>
        </w:rPr>
        <w:t>ересдать</w:t>
      </w:r>
      <w:r w:rsidR="009E302F" w:rsidRPr="005272AD">
        <w:rPr>
          <w:rFonts w:ascii="Times New Roman" w:hAnsi="Times New Roman"/>
          <w:sz w:val="28"/>
          <w:szCs w:val="28"/>
        </w:rPr>
        <w:t>.</w:t>
      </w:r>
    </w:p>
    <w:p w:rsidR="009E302F" w:rsidRPr="005272AD" w:rsidRDefault="00C82094" w:rsidP="009E302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E302F" w:rsidRPr="005272AD">
        <w:rPr>
          <w:rFonts w:ascii="Times New Roman" w:hAnsi="Times New Roman"/>
          <w:sz w:val="28"/>
          <w:szCs w:val="28"/>
        </w:rPr>
        <w:t>.12. Экстерны, не ликвидировавшие в установленные сроки академической задолженности, могут быть приняты для продол</w:t>
      </w:r>
      <w:r>
        <w:rPr>
          <w:rFonts w:ascii="Times New Roman" w:hAnsi="Times New Roman"/>
          <w:sz w:val="28"/>
          <w:szCs w:val="28"/>
        </w:rPr>
        <w:t>жения обучения в учреждение</w:t>
      </w:r>
      <w:r w:rsidR="009E302F" w:rsidRPr="005272AD">
        <w:rPr>
          <w:rFonts w:ascii="Times New Roman" w:hAnsi="Times New Roman"/>
          <w:sz w:val="28"/>
          <w:szCs w:val="28"/>
        </w:rPr>
        <w:t xml:space="preserve"> в соответствии с Порядком приема, установленным федеральным законодательством при наличии свободных мест для продолжения обучения.</w:t>
      </w:r>
    </w:p>
    <w:p w:rsidR="00FE3DFB" w:rsidRPr="003331B8" w:rsidRDefault="00C82094" w:rsidP="003331B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E302F" w:rsidRPr="005272AD">
        <w:rPr>
          <w:rFonts w:ascii="Times New Roman" w:hAnsi="Times New Roman"/>
          <w:sz w:val="28"/>
          <w:szCs w:val="28"/>
        </w:rPr>
        <w:t>.13. В случае если при прохождении экстерном промежуточной аттестации ни одна из дисциплин, выносимых на промежуточную аттестацию, не была оценена аттестационной комиссией положительно и академические задолженности не были ликвидированы в соотве</w:t>
      </w:r>
      <w:r>
        <w:rPr>
          <w:rFonts w:ascii="Times New Roman" w:hAnsi="Times New Roman"/>
          <w:sz w:val="28"/>
          <w:szCs w:val="28"/>
        </w:rPr>
        <w:t>тствующие сроки, директор учреждения</w:t>
      </w:r>
      <w:r w:rsidR="009E302F" w:rsidRPr="005272AD">
        <w:rPr>
          <w:rFonts w:ascii="Times New Roman" w:hAnsi="Times New Roman"/>
          <w:sz w:val="28"/>
          <w:szCs w:val="28"/>
        </w:rPr>
        <w:t xml:space="preserve"> сообщает о данном факте в </w:t>
      </w:r>
      <w:r>
        <w:rPr>
          <w:rFonts w:ascii="Times New Roman" w:hAnsi="Times New Roman"/>
          <w:sz w:val="28"/>
          <w:szCs w:val="28"/>
        </w:rPr>
        <w:t>управление образования администрации города</w:t>
      </w:r>
      <w:r w:rsidR="009E302F" w:rsidRPr="005272AD">
        <w:rPr>
          <w:rFonts w:ascii="Times New Roman" w:hAnsi="Times New Roman"/>
          <w:sz w:val="28"/>
          <w:szCs w:val="28"/>
        </w:rPr>
        <w:t xml:space="preserve"> согласно нормам Семейного кодекса РФ от 29.12.1995 № 223-ФЗ.</w:t>
      </w:r>
    </w:p>
    <w:p w:rsidR="00A62F6F" w:rsidRPr="00E45A0E" w:rsidRDefault="00C82094" w:rsidP="00566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45A0E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="00C7596B" w:rsidRPr="00E45A0E">
        <w:rPr>
          <w:rFonts w:ascii="Times New Roman" w:hAnsi="Times New Roman" w:cs="Times New Roman"/>
          <w:bCs/>
          <w:color w:val="000000"/>
          <w:sz w:val="28"/>
          <w:szCs w:val="28"/>
        </w:rPr>
        <w:t>. Оформление документации школы</w:t>
      </w:r>
    </w:p>
    <w:p w:rsidR="00C7596B" w:rsidRPr="00E45A0E" w:rsidRDefault="00C7596B" w:rsidP="00566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45A0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по итогам промежуточной</w:t>
      </w:r>
      <w:r w:rsidR="00BD2261" w:rsidRPr="00E45A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82094" w:rsidRPr="00E45A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аттестации </w:t>
      </w:r>
      <w:proofErr w:type="gramStart"/>
      <w:r w:rsidR="00C82094" w:rsidRPr="00E45A0E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</w:p>
    <w:p w:rsidR="00790DF9" w:rsidRDefault="00790DF9" w:rsidP="00566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7596B" w:rsidRPr="00566D76" w:rsidRDefault="00C82094" w:rsidP="0056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>.1. Итоги п</w:t>
      </w:r>
      <w:r>
        <w:rPr>
          <w:rFonts w:ascii="Times New Roman" w:hAnsi="Times New Roman" w:cs="Times New Roman"/>
          <w:color w:val="000000"/>
          <w:sz w:val="28"/>
          <w:szCs w:val="28"/>
        </w:rPr>
        <w:t>ромежуточной аттестации обучающихся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отражаются в классном</w:t>
      </w:r>
      <w:r w:rsidR="00BD2261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>и электронном журналах в разделах тех предметов, по которым она</w:t>
      </w:r>
      <w:r w:rsidR="00BD2261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>проводилась.</w:t>
      </w:r>
    </w:p>
    <w:p w:rsidR="00C7596B" w:rsidRPr="00566D76" w:rsidRDefault="00C82094" w:rsidP="0056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>.2. Итоговые отметки по учебным предметам (с учетом результатов</w:t>
      </w:r>
      <w:r w:rsidR="00BD2261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>контрольных мероприятий) за текущий учебный год должны быть выставлены</w:t>
      </w:r>
      <w:r w:rsidR="00BD2261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5FB6">
        <w:rPr>
          <w:rFonts w:ascii="Times New Roman" w:hAnsi="Times New Roman" w:cs="Times New Roman"/>
          <w:color w:val="000000"/>
          <w:sz w:val="28"/>
          <w:szCs w:val="28"/>
        </w:rPr>
        <w:t xml:space="preserve">до 25 мая в 9-х классах; до 30 мая во 2-8-х 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>классах.</w:t>
      </w:r>
    </w:p>
    <w:p w:rsidR="00C7596B" w:rsidRPr="00566D76" w:rsidRDefault="00C82094" w:rsidP="0056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.3. Родителям (законным представителям)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</w:t>
      </w:r>
      <w:r w:rsidR="00BD2261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>своевременно вручено письменное сообщение (уведомление) о</w:t>
      </w:r>
      <w:r w:rsidR="00BD2261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>неудовлетворительных отметках, полученных им в ходе промежуточной</w:t>
      </w:r>
      <w:r w:rsidR="00BD2261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>аттестации. Копия этого сообщения с подписью родителей хранится в личном</w:t>
      </w:r>
      <w:r w:rsidR="00BD2261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деле обучающегося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596B" w:rsidRPr="00566D76" w:rsidRDefault="00C82094" w:rsidP="0056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.4. Письменные работы и протоколы устных ответов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в ходе</w:t>
      </w:r>
      <w:r w:rsidR="00BD2261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>промежуточной аттестации хранятся в делах школы в течение одного года.</w:t>
      </w:r>
    </w:p>
    <w:p w:rsidR="00C7596B" w:rsidRPr="00566D76" w:rsidRDefault="00C82094" w:rsidP="0056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>.5. Порядок хранения в архивах информации о результатах</w:t>
      </w:r>
      <w:r w:rsidR="00BD2261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>успеваемости, аттестации на бумажных и электронных носителях</w:t>
      </w:r>
      <w:r w:rsidR="00BD2261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>регламентируется следующими документами:</w:t>
      </w:r>
    </w:p>
    <w:p w:rsidR="00C7596B" w:rsidRPr="00566D76" w:rsidRDefault="00790DF9" w:rsidP="0056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D76">
        <w:rPr>
          <w:rFonts w:ascii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Федеральный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закон от 27.07. 2006 г. № 152-ФЗ «О персональных</w:t>
      </w:r>
      <w:r w:rsidR="00BD2261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>данных»;</w:t>
      </w:r>
    </w:p>
    <w:p w:rsidR="00C7596B" w:rsidRPr="00566D76" w:rsidRDefault="00C7596B" w:rsidP="0056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D76">
        <w:rPr>
          <w:rFonts w:ascii="Times New Roman" w:hAnsi="Times New Roman" w:cs="Times New Roman"/>
          <w:color w:val="000000"/>
          <w:sz w:val="28"/>
          <w:szCs w:val="28"/>
        </w:rPr>
        <w:t>б) Федеральный закон от 27.07. 2006 г. № 149 - ФЗ «Об информации,</w:t>
      </w:r>
      <w:r w:rsidR="00BD2261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информационных технологиях и защите информации»;</w:t>
      </w:r>
    </w:p>
    <w:p w:rsidR="00C7596B" w:rsidRPr="00566D76" w:rsidRDefault="00EF79AF" w:rsidP="0056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>) Системы ведения журналов успеваемости обучающихся в электронном</w:t>
      </w:r>
      <w:r w:rsidR="00BD2261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>виде в образовательных учрежде</w:t>
      </w:r>
      <w:r>
        <w:rPr>
          <w:rFonts w:ascii="Times New Roman" w:hAnsi="Times New Roman" w:cs="Times New Roman"/>
          <w:color w:val="000000"/>
          <w:sz w:val="28"/>
          <w:szCs w:val="28"/>
        </w:rPr>
        <w:t>ниях Российской Федерации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Письмо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РФ от 15.02.2012 г. «О методических рекомендациях по внедрению систем ведения журналов успеваемости в электронном виде» </w:t>
      </w:r>
    </w:p>
    <w:p w:rsidR="00C7596B" w:rsidRPr="00566D76" w:rsidRDefault="00BD2261" w:rsidP="0056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D76"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Положение о защите персональных данных учащихся, их родителей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>(законных представите</w:t>
      </w:r>
      <w:r w:rsidR="00EF79AF">
        <w:rPr>
          <w:rFonts w:ascii="Times New Roman" w:hAnsi="Times New Roman" w:cs="Times New Roman"/>
          <w:color w:val="000000"/>
          <w:sz w:val="28"/>
          <w:szCs w:val="28"/>
        </w:rPr>
        <w:t xml:space="preserve">лей) и </w:t>
      </w:r>
      <w:r w:rsidR="00235FB6">
        <w:rPr>
          <w:rFonts w:ascii="Times New Roman" w:hAnsi="Times New Roman" w:cs="Times New Roman"/>
          <w:color w:val="000000"/>
          <w:sz w:val="28"/>
          <w:szCs w:val="28"/>
        </w:rPr>
        <w:t>работников ЧОУ Православная гимназия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7596B" w:rsidRPr="00566D76" w:rsidRDefault="00790DF9" w:rsidP="0056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D76">
        <w:rPr>
          <w:rFonts w:ascii="Times New Roman" w:hAnsi="Times New Roman" w:cs="Times New Roman"/>
          <w:color w:val="000000"/>
          <w:sz w:val="28"/>
          <w:szCs w:val="28"/>
        </w:rPr>
        <w:t>е) Положение</w:t>
      </w:r>
      <w:r w:rsidR="00656A58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235FB6">
        <w:rPr>
          <w:rFonts w:ascii="Times New Roman" w:hAnsi="Times New Roman" w:cs="Times New Roman"/>
          <w:color w:val="000000"/>
          <w:sz w:val="28"/>
          <w:szCs w:val="28"/>
        </w:rPr>
        <w:t xml:space="preserve"> классном журнале ЧОУ Православная гимназия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1216" w:rsidRDefault="00A62F6F" w:rsidP="0056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D76">
        <w:rPr>
          <w:rFonts w:ascii="Times New Roman" w:hAnsi="Times New Roman" w:cs="Times New Roman"/>
          <w:color w:val="000000"/>
          <w:sz w:val="28"/>
          <w:szCs w:val="28"/>
        </w:rPr>
        <w:t>ж)</w:t>
      </w:r>
      <w:r w:rsidR="00235FB6">
        <w:rPr>
          <w:rFonts w:ascii="Times New Roman" w:hAnsi="Times New Roman" w:cs="Times New Roman"/>
          <w:color w:val="000000"/>
          <w:sz w:val="28"/>
          <w:szCs w:val="28"/>
        </w:rPr>
        <w:t xml:space="preserve"> Приказ ЧОУ Православная гимназия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«О наделении</w:t>
      </w:r>
      <w:r w:rsidR="00BD2261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>правами доступа к персональным данным и назначении ответственных по</w:t>
      </w:r>
      <w:r w:rsidR="00BD2261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>защите персональных данных».</w:t>
      </w:r>
    </w:p>
    <w:p w:rsidR="004A1378" w:rsidRPr="00E45A0E" w:rsidRDefault="004A1378" w:rsidP="0056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2F6F" w:rsidRPr="00E45A0E" w:rsidRDefault="00C82094" w:rsidP="00566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45A0E">
        <w:rPr>
          <w:rFonts w:ascii="Times New Roman" w:hAnsi="Times New Roman" w:cs="Times New Roman"/>
          <w:bCs/>
          <w:color w:val="000000"/>
          <w:sz w:val="28"/>
          <w:szCs w:val="28"/>
        </w:rPr>
        <w:t>10</w:t>
      </w:r>
      <w:r w:rsidR="00C7596B" w:rsidRPr="00E45A0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790DF9" w:rsidRPr="00E45A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Обязанности администрации учреждения</w:t>
      </w:r>
      <w:r w:rsidR="00C7596B" w:rsidRPr="00E45A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период подготовки,</w:t>
      </w:r>
    </w:p>
    <w:p w:rsidR="00790DF9" w:rsidRPr="00E45A0E" w:rsidRDefault="00C7596B" w:rsidP="00566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45A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проведения и завершения </w:t>
      </w:r>
      <w:proofErr w:type="gramStart"/>
      <w:r w:rsidRPr="00E45A0E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790DF9" w:rsidRPr="00E45A0E">
        <w:rPr>
          <w:rFonts w:ascii="Times New Roman" w:hAnsi="Times New Roman" w:cs="Times New Roman"/>
          <w:bCs/>
          <w:color w:val="000000"/>
          <w:sz w:val="28"/>
          <w:szCs w:val="28"/>
        </w:rPr>
        <w:t>ромежуточной</w:t>
      </w:r>
      <w:proofErr w:type="gramEnd"/>
      <w:r w:rsidR="00790DF9" w:rsidRPr="00E45A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66D76" w:rsidRDefault="00790DF9" w:rsidP="00AE4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45A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аттестации </w:t>
      </w:r>
      <w:proofErr w:type="gramStart"/>
      <w:r w:rsidR="00C82094" w:rsidRPr="00E45A0E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</w:p>
    <w:p w:rsidR="00FE3DFB" w:rsidRPr="00AE46B8" w:rsidRDefault="00FE3DFB" w:rsidP="00AE4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7596B" w:rsidRPr="00566D76" w:rsidRDefault="00C82094" w:rsidP="0056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>.1. В период подготовки к промежуточной аттестации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BD2261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5FB6">
        <w:rPr>
          <w:rFonts w:ascii="Times New Roman" w:hAnsi="Times New Roman" w:cs="Times New Roman"/>
          <w:color w:val="000000"/>
          <w:sz w:val="28"/>
          <w:szCs w:val="28"/>
        </w:rPr>
        <w:t>администрация ЧОУ Православная гимназия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7596B" w:rsidRPr="00566D76" w:rsidRDefault="00C82094" w:rsidP="0056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>.1.1. Организует обсуждение на заседании педагогического совета</w:t>
      </w:r>
      <w:r w:rsidR="00BD2261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>вопросов о порядке и формах проведения промежуточной аттестации</w:t>
      </w:r>
      <w:r w:rsidR="00BD2261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обучающихс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>я, системе отметок по ее результатам.</w:t>
      </w:r>
    </w:p>
    <w:p w:rsidR="00C82094" w:rsidRDefault="00C82094" w:rsidP="0056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>.1.2. Доводит до сведения всех учас</w:t>
      </w:r>
      <w:r w:rsidR="00576E0E">
        <w:rPr>
          <w:rFonts w:ascii="Times New Roman" w:hAnsi="Times New Roman" w:cs="Times New Roman"/>
          <w:color w:val="000000"/>
          <w:sz w:val="28"/>
          <w:szCs w:val="28"/>
        </w:rPr>
        <w:t>тников образовательных отношений</w:t>
      </w:r>
      <w:r w:rsidR="00BD2261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>сроки и перечень предметов, по которым организуется промежуточная</w:t>
      </w:r>
      <w:r w:rsidR="00BD2261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0DF9">
        <w:rPr>
          <w:rFonts w:ascii="Times New Roman" w:hAnsi="Times New Roman" w:cs="Times New Roman"/>
          <w:color w:val="000000"/>
          <w:sz w:val="28"/>
          <w:szCs w:val="28"/>
        </w:rPr>
        <w:t>аттестация обучающихся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>, а также формы ее проведения.</w:t>
      </w:r>
    </w:p>
    <w:p w:rsidR="00C82094" w:rsidRDefault="00C82094" w:rsidP="0056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10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>.1.3. Формирует состав комиссий по учебным предметам на повторное</w:t>
      </w:r>
      <w:r w:rsidR="00BD2261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0DF9">
        <w:rPr>
          <w:rFonts w:ascii="Times New Roman" w:hAnsi="Times New Roman" w:cs="Times New Roman"/>
          <w:color w:val="000000"/>
          <w:sz w:val="28"/>
          <w:szCs w:val="28"/>
        </w:rPr>
        <w:t>прохождение аттестации обучающихся</w:t>
      </w:r>
      <w:r w:rsidR="00A24CAE">
        <w:rPr>
          <w:rFonts w:ascii="Times New Roman" w:hAnsi="Times New Roman" w:cs="Times New Roman"/>
          <w:color w:val="000000"/>
          <w:sz w:val="28"/>
          <w:szCs w:val="28"/>
        </w:rPr>
        <w:t>, получивших академическую задолженность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596B" w:rsidRPr="00566D76" w:rsidRDefault="00C82094" w:rsidP="0056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>.1.4. Утверждает материалы контрольных мероприятий.</w:t>
      </w:r>
    </w:p>
    <w:p w:rsidR="00C7596B" w:rsidRPr="00566D76" w:rsidRDefault="00C82094" w:rsidP="0056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>.1.5. Организует необходимую</w:t>
      </w:r>
      <w:r w:rsidR="003F4189">
        <w:rPr>
          <w:rFonts w:ascii="Times New Roman" w:hAnsi="Times New Roman" w:cs="Times New Roman"/>
          <w:color w:val="000000"/>
          <w:sz w:val="28"/>
          <w:szCs w:val="28"/>
        </w:rPr>
        <w:t xml:space="preserve"> консультативную помощь </w:t>
      </w:r>
      <w:proofErr w:type="gramStart"/>
      <w:r w:rsidR="003F4189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при</w:t>
      </w:r>
      <w:r w:rsidR="00BD2261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>их подготовке к промежуточной аттестации.</w:t>
      </w:r>
    </w:p>
    <w:p w:rsidR="00DF41F2" w:rsidRDefault="00C82094" w:rsidP="0056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>.2. После завершения промежуточно</w:t>
      </w:r>
      <w:r w:rsidR="00576E0E">
        <w:rPr>
          <w:rFonts w:ascii="Times New Roman" w:hAnsi="Times New Roman" w:cs="Times New Roman"/>
          <w:color w:val="000000"/>
          <w:sz w:val="28"/>
          <w:szCs w:val="28"/>
        </w:rPr>
        <w:t>й атт</w:t>
      </w:r>
      <w:r w:rsidR="003F4189">
        <w:rPr>
          <w:rFonts w:ascii="Times New Roman" w:hAnsi="Times New Roman" w:cs="Times New Roman"/>
          <w:color w:val="000000"/>
          <w:sz w:val="28"/>
          <w:szCs w:val="28"/>
        </w:rPr>
        <w:t>ест</w:t>
      </w:r>
      <w:r w:rsidR="00235FB6">
        <w:rPr>
          <w:rFonts w:ascii="Times New Roman" w:hAnsi="Times New Roman" w:cs="Times New Roman"/>
          <w:color w:val="000000"/>
          <w:sz w:val="28"/>
          <w:szCs w:val="28"/>
        </w:rPr>
        <w:t>ации администрация ЧОУ Православная гимназия</w:t>
      </w:r>
      <w:r w:rsidR="00BD2261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>организует обсуждение ее итогов на заседаниях методических объединений</w:t>
      </w:r>
      <w:r w:rsidR="00C7596B" w:rsidRPr="00C759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596B" w:rsidRPr="00566D7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D2261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педагогического совета.</w:t>
      </w:r>
    </w:p>
    <w:p w:rsidR="007000A8" w:rsidRDefault="007000A8" w:rsidP="0056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31B8" w:rsidRDefault="003331B8" w:rsidP="0056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41F2" w:rsidRDefault="00DF41F2" w:rsidP="00DF41F2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DF41F2">
        <w:rPr>
          <w:rFonts w:ascii="Times New Roman" w:hAnsi="Times New Roman"/>
          <w:sz w:val="28"/>
          <w:szCs w:val="28"/>
        </w:rPr>
        <w:t>. Порядок внесения изменений и (или) дополнений в Положение</w:t>
      </w:r>
    </w:p>
    <w:p w:rsidR="00DF41F2" w:rsidRPr="00DF41F2" w:rsidRDefault="00DF41F2" w:rsidP="00DF41F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F41F2" w:rsidRPr="00DF41F2" w:rsidRDefault="00DF41F2" w:rsidP="00DF41F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DF41F2">
        <w:rPr>
          <w:rFonts w:ascii="Times New Roman" w:hAnsi="Times New Roman"/>
          <w:sz w:val="28"/>
          <w:szCs w:val="28"/>
        </w:rPr>
        <w:t>.1. Инициатива внесения изменений и (или) дополнений в настоящее Положение может исходить от органов коллегиального управления, представительных органов работников, обучающи</w:t>
      </w:r>
      <w:r>
        <w:rPr>
          <w:rFonts w:ascii="Times New Roman" w:hAnsi="Times New Roman"/>
          <w:sz w:val="28"/>
          <w:szCs w:val="28"/>
        </w:rPr>
        <w:t>хся, родит</w:t>
      </w:r>
      <w:r w:rsidR="00235FB6">
        <w:rPr>
          <w:rFonts w:ascii="Times New Roman" w:hAnsi="Times New Roman"/>
          <w:sz w:val="28"/>
          <w:szCs w:val="28"/>
        </w:rPr>
        <w:t>елей, администрации ЧОУ Православная гимназия</w:t>
      </w:r>
      <w:r w:rsidRPr="00DF41F2">
        <w:rPr>
          <w:rFonts w:ascii="Times New Roman" w:hAnsi="Times New Roman"/>
          <w:sz w:val="28"/>
          <w:szCs w:val="28"/>
        </w:rPr>
        <w:t>.</w:t>
      </w:r>
    </w:p>
    <w:p w:rsidR="00DF41F2" w:rsidRPr="00DF41F2" w:rsidRDefault="00DF41F2" w:rsidP="00DF41F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DF41F2">
        <w:rPr>
          <w:rFonts w:ascii="Times New Roman" w:hAnsi="Times New Roman"/>
          <w:sz w:val="28"/>
          <w:szCs w:val="28"/>
        </w:rPr>
        <w:t xml:space="preserve">.2. Изменения и (или) дополнения в настоящее Положение </w:t>
      </w:r>
      <w:r>
        <w:rPr>
          <w:rFonts w:ascii="Times New Roman" w:hAnsi="Times New Roman"/>
          <w:sz w:val="28"/>
          <w:szCs w:val="28"/>
        </w:rPr>
        <w:t>подлежат открытому</w:t>
      </w:r>
      <w:r w:rsidRPr="00DF41F2">
        <w:rPr>
          <w:rFonts w:ascii="Times New Roman" w:hAnsi="Times New Roman"/>
          <w:sz w:val="28"/>
          <w:szCs w:val="28"/>
        </w:rPr>
        <w:t xml:space="preserve"> обсуждению на заседаниях коллегиальных о</w:t>
      </w:r>
      <w:r>
        <w:rPr>
          <w:rFonts w:ascii="Times New Roman" w:hAnsi="Times New Roman"/>
          <w:sz w:val="28"/>
          <w:szCs w:val="28"/>
        </w:rPr>
        <w:t>рганов управления учреждения.</w:t>
      </w:r>
    </w:p>
    <w:p w:rsidR="00DF41F2" w:rsidRPr="00DF41F2" w:rsidRDefault="00DF41F2" w:rsidP="00DF41F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DF41F2">
        <w:rPr>
          <w:rFonts w:ascii="Times New Roman" w:hAnsi="Times New Roman"/>
          <w:sz w:val="28"/>
          <w:szCs w:val="28"/>
        </w:rPr>
        <w:t>.3. Изменения в настоящее Положен</w:t>
      </w:r>
      <w:r>
        <w:rPr>
          <w:rFonts w:ascii="Times New Roman" w:hAnsi="Times New Roman"/>
          <w:sz w:val="28"/>
          <w:szCs w:val="28"/>
        </w:rPr>
        <w:t>ие</w:t>
      </w:r>
      <w:r w:rsidRPr="00DF41F2">
        <w:rPr>
          <w:rFonts w:ascii="Times New Roman" w:hAnsi="Times New Roman"/>
          <w:sz w:val="28"/>
          <w:szCs w:val="28"/>
        </w:rPr>
        <w:t xml:space="preserve"> утвер</w:t>
      </w:r>
      <w:r>
        <w:rPr>
          <w:rFonts w:ascii="Times New Roman" w:hAnsi="Times New Roman"/>
          <w:sz w:val="28"/>
          <w:szCs w:val="28"/>
        </w:rPr>
        <w:t>ждаю</w:t>
      </w:r>
      <w:r w:rsidR="007C1BE8">
        <w:rPr>
          <w:rFonts w:ascii="Times New Roman" w:hAnsi="Times New Roman"/>
          <w:sz w:val="28"/>
          <w:szCs w:val="28"/>
        </w:rPr>
        <w:t xml:space="preserve">тся </w:t>
      </w:r>
      <w:r w:rsidR="00235FB6">
        <w:rPr>
          <w:rFonts w:ascii="Times New Roman" w:hAnsi="Times New Roman"/>
          <w:sz w:val="28"/>
          <w:szCs w:val="28"/>
        </w:rPr>
        <w:t>приказом ЧОУ Православная гимназия</w:t>
      </w:r>
      <w:r w:rsidRPr="00DF41F2">
        <w:rPr>
          <w:rFonts w:ascii="Times New Roman" w:hAnsi="Times New Roman"/>
          <w:sz w:val="28"/>
          <w:szCs w:val="28"/>
        </w:rPr>
        <w:t>.</w:t>
      </w:r>
    </w:p>
    <w:p w:rsidR="00DF41F2" w:rsidRDefault="00DF41F2" w:rsidP="00DF41F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DF41F2">
        <w:rPr>
          <w:rFonts w:ascii="Times New Roman" w:hAnsi="Times New Roman"/>
          <w:sz w:val="28"/>
          <w:szCs w:val="28"/>
        </w:rPr>
        <w:t>.4. Внесенные изменения вступают в силу с учебного года, следующего за годом принятия решения о внесении изменений.</w:t>
      </w:r>
    </w:p>
    <w:p w:rsidR="00DF41F2" w:rsidRDefault="00DF41F2" w:rsidP="00DF41F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F41F2" w:rsidRDefault="00DF41F2" w:rsidP="00DF41F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F41F2" w:rsidRDefault="00DF41F2" w:rsidP="00DF41F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51893" w:rsidRDefault="00DF41F2" w:rsidP="00DF41F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рассмотрено на </w:t>
      </w:r>
      <w:r w:rsidR="00951893">
        <w:rPr>
          <w:rFonts w:ascii="Times New Roman" w:hAnsi="Times New Roman"/>
          <w:sz w:val="28"/>
          <w:szCs w:val="28"/>
        </w:rPr>
        <w:t>заседании</w:t>
      </w:r>
    </w:p>
    <w:p w:rsidR="00DF41F2" w:rsidRDefault="00235FB6" w:rsidP="00DF41F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Методического совета</w:t>
      </w:r>
    </w:p>
    <w:p w:rsidR="00DF41F2" w:rsidRDefault="00235FB6" w:rsidP="00DF41F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2 от 29.11</w:t>
      </w:r>
      <w:r w:rsidR="003331B8">
        <w:rPr>
          <w:rFonts w:ascii="Times New Roman" w:hAnsi="Times New Roman"/>
          <w:sz w:val="28"/>
          <w:szCs w:val="28"/>
        </w:rPr>
        <w:t>.2019</w:t>
      </w:r>
      <w:r w:rsidR="006C1EE8">
        <w:rPr>
          <w:rFonts w:ascii="Times New Roman" w:hAnsi="Times New Roman"/>
          <w:sz w:val="28"/>
          <w:szCs w:val="28"/>
        </w:rPr>
        <w:t xml:space="preserve"> </w:t>
      </w:r>
      <w:r w:rsidR="00DF41F2">
        <w:rPr>
          <w:rFonts w:ascii="Times New Roman" w:hAnsi="Times New Roman"/>
          <w:sz w:val="28"/>
          <w:szCs w:val="28"/>
        </w:rPr>
        <w:t>г.</w:t>
      </w:r>
    </w:p>
    <w:p w:rsidR="00DF41F2" w:rsidRPr="00DF41F2" w:rsidRDefault="00DF41F2" w:rsidP="00DF41F2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DF41F2" w:rsidRPr="00DF41F2" w:rsidSect="00A43823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563" w:rsidRDefault="00A96563" w:rsidP="00FD3C81">
      <w:pPr>
        <w:spacing w:after="0" w:line="240" w:lineRule="auto"/>
      </w:pPr>
      <w:r>
        <w:separator/>
      </w:r>
    </w:p>
  </w:endnote>
  <w:endnote w:type="continuationSeparator" w:id="0">
    <w:p w:rsidR="00A96563" w:rsidRDefault="00A96563" w:rsidP="00FD3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893" w:rsidRDefault="00951893">
    <w:pPr>
      <w:pStyle w:val="ac"/>
      <w:jc w:val="right"/>
    </w:pPr>
  </w:p>
  <w:p w:rsidR="00951893" w:rsidRDefault="0095189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563" w:rsidRDefault="00A96563" w:rsidP="00FD3C81">
      <w:pPr>
        <w:spacing w:after="0" w:line="240" w:lineRule="auto"/>
      </w:pPr>
      <w:r>
        <w:separator/>
      </w:r>
    </w:p>
  </w:footnote>
  <w:footnote w:type="continuationSeparator" w:id="0">
    <w:p w:rsidR="00A96563" w:rsidRDefault="00A96563" w:rsidP="00FD3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1343726"/>
      <w:docPartObj>
        <w:docPartGallery w:val="Page Numbers (Top of Page)"/>
        <w:docPartUnique/>
      </w:docPartObj>
    </w:sdtPr>
    <w:sdtEndPr/>
    <w:sdtContent>
      <w:p w:rsidR="004E536F" w:rsidRDefault="004E53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B09">
          <w:rPr>
            <w:noProof/>
          </w:rPr>
          <w:t>15</w:t>
        </w:r>
        <w:r>
          <w:fldChar w:fldCharType="end"/>
        </w:r>
      </w:p>
    </w:sdtContent>
  </w:sdt>
  <w:p w:rsidR="007000A8" w:rsidRDefault="007000A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24E61"/>
    <w:multiLevelType w:val="hybridMultilevel"/>
    <w:tmpl w:val="5E7E8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F0A5A"/>
    <w:multiLevelType w:val="hybridMultilevel"/>
    <w:tmpl w:val="BB844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07071"/>
    <w:multiLevelType w:val="hybridMultilevel"/>
    <w:tmpl w:val="B99AD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C3846"/>
    <w:multiLevelType w:val="hybridMultilevel"/>
    <w:tmpl w:val="26BA3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66C5F"/>
    <w:multiLevelType w:val="hybridMultilevel"/>
    <w:tmpl w:val="76701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0F3B55"/>
    <w:multiLevelType w:val="hybridMultilevel"/>
    <w:tmpl w:val="BF325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A6724"/>
    <w:multiLevelType w:val="hybridMultilevel"/>
    <w:tmpl w:val="282A5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596B"/>
    <w:rsid w:val="000214B9"/>
    <w:rsid w:val="000248B1"/>
    <w:rsid w:val="000516C6"/>
    <w:rsid w:val="00052291"/>
    <w:rsid w:val="00063BD8"/>
    <w:rsid w:val="000F5E38"/>
    <w:rsid w:val="0010708D"/>
    <w:rsid w:val="00123160"/>
    <w:rsid w:val="00130072"/>
    <w:rsid w:val="00165C0B"/>
    <w:rsid w:val="001816F9"/>
    <w:rsid w:val="001D2C8D"/>
    <w:rsid w:val="00211E1F"/>
    <w:rsid w:val="00213B6D"/>
    <w:rsid w:val="00226CAF"/>
    <w:rsid w:val="00235FB6"/>
    <w:rsid w:val="00237917"/>
    <w:rsid w:val="00245C6F"/>
    <w:rsid w:val="00256FE4"/>
    <w:rsid w:val="0026425E"/>
    <w:rsid w:val="00284FE4"/>
    <w:rsid w:val="002C0773"/>
    <w:rsid w:val="002E38F6"/>
    <w:rsid w:val="002E457D"/>
    <w:rsid w:val="002F20FD"/>
    <w:rsid w:val="00310700"/>
    <w:rsid w:val="003331B8"/>
    <w:rsid w:val="003707C7"/>
    <w:rsid w:val="00374351"/>
    <w:rsid w:val="00383088"/>
    <w:rsid w:val="0039000D"/>
    <w:rsid w:val="003A4A5C"/>
    <w:rsid w:val="003B3E75"/>
    <w:rsid w:val="003F4189"/>
    <w:rsid w:val="00415A37"/>
    <w:rsid w:val="00420AB0"/>
    <w:rsid w:val="004363FA"/>
    <w:rsid w:val="00441076"/>
    <w:rsid w:val="00465869"/>
    <w:rsid w:val="00472180"/>
    <w:rsid w:val="004756D2"/>
    <w:rsid w:val="004A1378"/>
    <w:rsid w:val="004C3234"/>
    <w:rsid w:val="004E536F"/>
    <w:rsid w:val="005258AC"/>
    <w:rsid w:val="00537EBC"/>
    <w:rsid w:val="005414B2"/>
    <w:rsid w:val="00545B09"/>
    <w:rsid w:val="005615A7"/>
    <w:rsid w:val="00565B7B"/>
    <w:rsid w:val="00566D76"/>
    <w:rsid w:val="00576E0E"/>
    <w:rsid w:val="00627836"/>
    <w:rsid w:val="006509C2"/>
    <w:rsid w:val="00656A58"/>
    <w:rsid w:val="00682F86"/>
    <w:rsid w:val="00692175"/>
    <w:rsid w:val="006931EB"/>
    <w:rsid w:val="006B6462"/>
    <w:rsid w:val="006C1EE8"/>
    <w:rsid w:val="006C3A4B"/>
    <w:rsid w:val="006D1196"/>
    <w:rsid w:val="006D4051"/>
    <w:rsid w:val="007000A8"/>
    <w:rsid w:val="0071786C"/>
    <w:rsid w:val="00722564"/>
    <w:rsid w:val="007525A1"/>
    <w:rsid w:val="007554EE"/>
    <w:rsid w:val="007710A4"/>
    <w:rsid w:val="00790DF9"/>
    <w:rsid w:val="007A48DD"/>
    <w:rsid w:val="007B01C5"/>
    <w:rsid w:val="007C1303"/>
    <w:rsid w:val="007C1BE8"/>
    <w:rsid w:val="007C77B5"/>
    <w:rsid w:val="007F08D2"/>
    <w:rsid w:val="00803D09"/>
    <w:rsid w:val="00833E95"/>
    <w:rsid w:val="00836375"/>
    <w:rsid w:val="00873412"/>
    <w:rsid w:val="008908F6"/>
    <w:rsid w:val="008C1044"/>
    <w:rsid w:val="008C2851"/>
    <w:rsid w:val="008C6B72"/>
    <w:rsid w:val="008D7582"/>
    <w:rsid w:val="00911062"/>
    <w:rsid w:val="009143FB"/>
    <w:rsid w:val="009445BA"/>
    <w:rsid w:val="00951216"/>
    <w:rsid w:val="00951893"/>
    <w:rsid w:val="009B3CB7"/>
    <w:rsid w:val="009B70AC"/>
    <w:rsid w:val="009E302F"/>
    <w:rsid w:val="009E67F5"/>
    <w:rsid w:val="009F1AC5"/>
    <w:rsid w:val="00A24CAE"/>
    <w:rsid w:val="00A43823"/>
    <w:rsid w:val="00A44259"/>
    <w:rsid w:val="00A62F6F"/>
    <w:rsid w:val="00A82BF5"/>
    <w:rsid w:val="00A90294"/>
    <w:rsid w:val="00A96563"/>
    <w:rsid w:val="00AA0676"/>
    <w:rsid w:val="00AA164C"/>
    <w:rsid w:val="00AE46B8"/>
    <w:rsid w:val="00AE744D"/>
    <w:rsid w:val="00B20FD1"/>
    <w:rsid w:val="00B96968"/>
    <w:rsid w:val="00BA27F4"/>
    <w:rsid w:val="00BD2261"/>
    <w:rsid w:val="00BE39C6"/>
    <w:rsid w:val="00BF475E"/>
    <w:rsid w:val="00C148A5"/>
    <w:rsid w:val="00C7596B"/>
    <w:rsid w:val="00C82094"/>
    <w:rsid w:val="00D00905"/>
    <w:rsid w:val="00D16D73"/>
    <w:rsid w:val="00D55700"/>
    <w:rsid w:val="00D73F49"/>
    <w:rsid w:val="00DD5ACB"/>
    <w:rsid w:val="00DF41F2"/>
    <w:rsid w:val="00DF7C6B"/>
    <w:rsid w:val="00E15D27"/>
    <w:rsid w:val="00E430A7"/>
    <w:rsid w:val="00E45A0E"/>
    <w:rsid w:val="00E55DF9"/>
    <w:rsid w:val="00ED3C46"/>
    <w:rsid w:val="00ED7580"/>
    <w:rsid w:val="00EE2CAC"/>
    <w:rsid w:val="00EF79AF"/>
    <w:rsid w:val="00F24415"/>
    <w:rsid w:val="00F91884"/>
    <w:rsid w:val="00F9350B"/>
    <w:rsid w:val="00FB4492"/>
    <w:rsid w:val="00FD3C81"/>
    <w:rsid w:val="00FD46D5"/>
    <w:rsid w:val="00FE3DFB"/>
    <w:rsid w:val="00FF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A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3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3CB7"/>
    <w:rPr>
      <w:rFonts w:ascii="Segoe UI" w:hAnsi="Segoe UI" w:cs="Segoe UI"/>
      <w:sz w:val="18"/>
      <w:szCs w:val="18"/>
    </w:rPr>
  </w:style>
  <w:style w:type="paragraph" w:styleId="a6">
    <w:name w:val="No Spacing"/>
    <w:qFormat/>
    <w:rsid w:val="00AE744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7">
    <w:name w:val="footnote reference"/>
    <w:uiPriority w:val="99"/>
    <w:rsid w:val="00FD3C81"/>
    <w:rPr>
      <w:vertAlign w:val="superscript"/>
    </w:rPr>
  </w:style>
  <w:style w:type="paragraph" w:styleId="a8">
    <w:name w:val="footnote text"/>
    <w:basedOn w:val="a"/>
    <w:link w:val="a9"/>
    <w:rsid w:val="00FD3C81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ar-SA"/>
    </w:rPr>
  </w:style>
  <w:style w:type="character" w:customStyle="1" w:styleId="a9">
    <w:name w:val="Текст сноски Знак"/>
    <w:basedOn w:val="a0"/>
    <w:link w:val="a8"/>
    <w:rsid w:val="00FD3C81"/>
    <w:rPr>
      <w:rFonts w:ascii="Calibri" w:eastAsia="Times New Roman" w:hAnsi="Calibri" w:cs="Times New Roman"/>
      <w:sz w:val="20"/>
      <w:szCs w:val="20"/>
      <w:lang w:val="x-none" w:eastAsia="ar-SA"/>
    </w:rPr>
  </w:style>
  <w:style w:type="paragraph" w:styleId="aa">
    <w:name w:val="header"/>
    <w:basedOn w:val="a"/>
    <w:link w:val="ab"/>
    <w:uiPriority w:val="99"/>
    <w:unhideWhenUsed/>
    <w:rsid w:val="00951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51893"/>
  </w:style>
  <w:style w:type="paragraph" w:styleId="ac">
    <w:name w:val="footer"/>
    <w:basedOn w:val="a"/>
    <w:link w:val="ad"/>
    <w:uiPriority w:val="99"/>
    <w:unhideWhenUsed/>
    <w:rsid w:val="00951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51893"/>
  </w:style>
  <w:style w:type="table" w:styleId="ae">
    <w:name w:val="Table Grid"/>
    <w:basedOn w:val="a1"/>
    <w:uiPriority w:val="39"/>
    <w:rsid w:val="00211E1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B1128-3B1C-4AB5-8E72-2EDE0DCFA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5042</Words>
  <Characters>28743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Genesis \ Z-TeAm,Inc</Company>
  <LinksUpToDate>false</LinksUpToDate>
  <CharactersWithSpaces>33718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55</cp:revision>
  <cp:lastPrinted>2020-01-23T14:11:00Z</cp:lastPrinted>
  <dcterms:created xsi:type="dcterms:W3CDTF">2013-12-05T08:41:00Z</dcterms:created>
  <dcterms:modified xsi:type="dcterms:W3CDTF">2020-01-23T14:18:00Z</dcterms:modified>
</cp:coreProperties>
</file>